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2B3" w:rsidRPr="00855BC7" w:rsidRDefault="00F602B3" w:rsidP="00F602B3">
      <w:pPr>
        <w:pStyle w:val="Heading1"/>
        <w:jc w:val="center"/>
        <w:rPr>
          <w:rFonts w:cs="Simplified Arabic"/>
          <w:color w:val="000000"/>
          <w:sz w:val="36"/>
          <w:szCs w:val="36"/>
          <w:u w:val="single"/>
          <w:rtl/>
        </w:rPr>
      </w:pPr>
      <w:r w:rsidRPr="00855BC7">
        <w:rPr>
          <w:rFonts w:cs="Simplified Arabic" w:hint="cs"/>
          <w:color w:val="000000"/>
          <w:sz w:val="36"/>
          <w:szCs w:val="36"/>
          <w:u w:val="single"/>
          <w:rtl/>
          <w:lang w:bidi="ar-SA"/>
        </w:rPr>
        <w:t xml:space="preserve">نموذج </w:t>
      </w:r>
      <w:r w:rsidRPr="00855BC7">
        <w:rPr>
          <w:rFonts w:cs="Simplified Arabic" w:hint="cs"/>
          <w:color w:val="000000"/>
          <w:sz w:val="36"/>
          <w:szCs w:val="36"/>
          <w:u w:val="single"/>
          <w:rtl/>
        </w:rPr>
        <w:t>توصيف مقرر دراسي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"/>
        <w:gridCol w:w="1152"/>
        <w:gridCol w:w="3671"/>
        <w:gridCol w:w="45"/>
        <w:gridCol w:w="426"/>
        <w:gridCol w:w="1119"/>
        <w:gridCol w:w="3033"/>
      </w:tblGrid>
      <w:tr w:rsidR="00C84645" w:rsidRPr="007D41D0" w:rsidTr="006E4B92">
        <w:trPr>
          <w:jc w:val="center"/>
        </w:trPr>
        <w:tc>
          <w:tcPr>
            <w:tcW w:w="1642" w:type="dxa"/>
            <w:gridSpan w:val="2"/>
            <w:vAlign w:val="center"/>
          </w:tcPr>
          <w:p w:rsidR="00C84645" w:rsidRPr="007D41D0" w:rsidRDefault="00C84645" w:rsidP="006E4B92">
            <w:pPr>
              <w:spacing w:line="276" w:lineRule="auto"/>
              <w:jc w:val="center"/>
              <w:rPr>
                <w:rFonts w:ascii="Calibri" w:hAnsi="Calibri" w:cs="Simplified Arabic"/>
                <w:b/>
                <w:bCs/>
                <w:rtl/>
              </w:rPr>
            </w:pPr>
            <w:r w:rsidRPr="007D41D0">
              <w:rPr>
                <w:rFonts w:ascii="Calibri" w:hAnsi="Calibri" w:cs="Simplified Arabic" w:hint="eastAsia"/>
                <w:b/>
                <w:bCs/>
                <w:rtl/>
              </w:rPr>
              <w:t>كليـة</w:t>
            </w:r>
          </w:p>
        </w:tc>
        <w:tc>
          <w:tcPr>
            <w:tcW w:w="3716" w:type="dxa"/>
            <w:gridSpan w:val="2"/>
            <w:vAlign w:val="center"/>
          </w:tcPr>
          <w:p w:rsidR="00C84645" w:rsidRPr="007D41D0" w:rsidRDefault="00C84645" w:rsidP="006E4B92">
            <w:pPr>
              <w:spacing w:line="276" w:lineRule="auto"/>
              <w:jc w:val="center"/>
              <w:rPr>
                <w:rFonts w:ascii="Calibri" w:hAnsi="Calibri" w:cs="Simplified Arabic"/>
                <w:b/>
                <w:bCs/>
                <w:rtl/>
              </w:rPr>
            </w:pPr>
            <w:r w:rsidRPr="007D41D0">
              <w:rPr>
                <w:rFonts w:ascii="Calibri" w:hAnsi="Calibri" w:cs="Simplified Arabic" w:hint="cs"/>
                <w:rtl/>
              </w:rPr>
              <w:t>إدارة الأعمال</w:t>
            </w:r>
          </w:p>
        </w:tc>
        <w:tc>
          <w:tcPr>
            <w:tcW w:w="1545" w:type="dxa"/>
            <w:gridSpan w:val="2"/>
            <w:vAlign w:val="center"/>
          </w:tcPr>
          <w:p w:rsidR="00C84645" w:rsidRPr="007D41D0" w:rsidRDefault="00C84645" w:rsidP="006E4B92">
            <w:pPr>
              <w:spacing w:line="276" w:lineRule="auto"/>
              <w:jc w:val="center"/>
              <w:rPr>
                <w:rFonts w:ascii="Calibri" w:hAnsi="Calibri" w:cs="Simplified Arabic"/>
                <w:b/>
                <w:bCs/>
                <w:rtl/>
              </w:rPr>
            </w:pPr>
            <w:r w:rsidRPr="007D41D0">
              <w:rPr>
                <w:rFonts w:ascii="Calibri" w:hAnsi="Calibri" w:cs="Simplified Arabic" w:hint="eastAsia"/>
                <w:b/>
                <w:bCs/>
                <w:rtl/>
              </w:rPr>
              <w:t>قـسم</w:t>
            </w:r>
            <w:r w:rsidRPr="007D41D0">
              <w:rPr>
                <w:rFonts w:ascii="Calibri" w:hAnsi="Calibri" w:cs="Simplified Arabic"/>
                <w:b/>
                <w:bCs/>
                <w:rtl/>
              </w:rPr>
              <w:t>:</w:t>
            </w:r>
          </w:p>
        </w:tc>
        <w:tc>
          <w:tcPr>
            <w:tcW w:w="3033" w:type="dxa"/>
            <w:vAlign w:val="center"/>
          </w:tcPr>
          <w:p w:rsidR="00C84645" w:rsidRPr="007D41D0" w:rsidRDefault="00C84645" w:rsidP="006E4B92">
            <w:pPr>
              <w:spacing w:line="276" w:lineRule="auto"/>
              <w:jc w:val="center"/>
              <w:rPr>
                <w:rFonts w:ascii="Calibri" w:hAnsi="Calibri" w:cs="Simplified Arabic"/>
                <w:rtl/>
              </w:rPr>
            </w:pPr>
          </w:p>
        </w:tc>
      </w:tr>
      <w:tr w:rsidR="00C84645" w:rsidRPr="007D41D0" w:rsidTr="006E4B92">
        <w:trPr>
          <w:trHeight w:val="638"/>
          <w:jc w:val="center"/>
        </w:trPr>
        <w:tc>
          <w:tcPr>
            <w:tcW w:w="1642" w:type="dxa"/>
            <w:gridSpan w:val="2"/>
            <w:vAlign w:val="center"/>
          </w:tcPr>
          <w:p w:rsidR="00C84645" w:rsidRPr="007D41D0" w:rsidRDefault="00C84645" w:rsidP="006E4B92">
            <w:pPr>
              <w:spacing w:line="276" w:lineRule="auto"/>
              <w:jc w:val="center"/>
              <w:rPr>
                <w:rFonts w:ascii="Calibri" w:hAnsi="Calibri" w:cs="Simplified Arabic"/>
                <w:b/>
                <w:bCs/>
                <w:rtl/>
              </w:rPr>
            </w:pPr>
            <w:r w:rsidRPr="007D41D0">
              <w:rPr>
                <w:rFonts w:ascii="Calibri" w:hAnsi="Calibri" w:cs="Simplified Arabic" w:hint="eastAsia"/>
                <w:b/>
                <w:bCs/>
                <w:rtl/>
              </w:rPr>
              <w:t>اسم</w:t>
            </w:r>
            <w:r w:rsidRPr="007D41D0">
              <w:rPr>
                <w:rFonts w:ascii="Calibri" w:hAnsi="Calibri" w:cs="Simplified Arabic"/>
                <w:b/>
                <w:bCs/>
                <w:rtl/>
              </w:rPr>
              <w:t xml:space="preserve"> </w:t>
            </w:r>
            <w:r w:rsidRPr="007D41D0">
              <w:rPr>
                <w:rFonts w:ascii="Calibri" w:hAnsi="Calibri" w:cs="Simplified Arabic" w:hint="eastAsia"/>
                <w:b/>
                <w:bCs/>
                <w:rtl/>
              </w:rPr>
              <w:t>المقرر</w:t>
            </w:r>
          </w:p>
        </w:tc>
        <w:tc>
          <w:tcPr>
            <w:tcW w:w="3716" w:type="dxa"/>
            <w:gridSpan w:val="2"/>
            <w:vAlign w:val="center"/>
          </w:tcPr>
          <w:p w:rsidR="00C84645" w:rsidRPr="00E41DF6" w:rsidRDefault="00A0062B" w:rsidP="006E4B92">
            <w:pPr>
              <w:spacing w:line="276" w:lineRule="auto"/>
              <w:jc w:val="center"/>
              <w:rPr>
                <w:rFonts w:ascii="Calibri" w:hAnsi="Calibri" w:cs="Simplified Arabic"/>
                <w:rtl/>
                <w:lang w:bidi="ar-BH"/>
              </w:rPr>
            </w:pPr>
            <w:r w:rsidRPr="00E41DF6">
              <w:rPr>
                <w:rFonts w:ascii="Calibri" w:hAnsi="Calibri" w:cs="Simplified Arabic" w:hint="cs"/>
                <w:rtl/>
                <w:lang w:bidi="ar-SY"/>
              </w:rPr>
              <w:t xml:space="preserve">المصارف الإلكترونية </w:t>
            </w:r>
            <w:r w:rsidRPr="00E41DF6">
              <w:rPr>
                <w:rFonts w:ascii="Calibri" w:hAnsi="Calibri" w:cs="Simplified Arabic"/>
                <w:lang w:bidi="ar-SY"/>
              </w:rPr>
              <w:t>E-Banking</w:t>
            </w:r>
            <w:r w:rsidRPr="00E41DF6">
              <w:rPr>
                <w:rFonts w:ascii="Calibri" w:hAnsi="Calibri" w:cs="Simplified Arabic" w:hint="cs"/>
                <w:rtl/>
                <w:lang w:bidi="ar-BH"/>
              </w:rPr>
              <w:t xml:space="preserve"> </w:t>
            </w:r>
          </w:p>
        </w:tc>
        <w:tc>
          <w:tcPr>
            <w:tcW w:w="1545" w:type="dxa"/>
            <w:gridSpan w:val="2"/>
            <w:vAlign w:val="center"/>
          </w:tcPr>
          <w:p w:rsidR="00C84645" w:rsidRPr="007D41D0" w:rsidRDefault="00C84645" w:rsidP="006E4B92">
            <w:pPr>
              <w:spacing w:line="276" w:lineRule="auto"/>
              <w:jc w:val="center"/>
              <w:rPr>
                <w:rFonts w:ascii="Calibri" w:hAnsi="Calibri" w:cs="Simplified Arabic"/>
                <w:b/>
                <w:bCs/>
                <w:rtl/>
              </w:rPr>
            </w:pPr>
            <w:r w:rsidRPr="007D41D0">
              <w:rPr>
                <w:rFonts w:ascii="Calibri" w:hAnsi="Calibri" w:cs="Simplified Arabic" w:hint="cs"/>
                <w:b/>
                <w:bCs/>
                <w:rtl/>
              </w:rPr>
              <w:t>رمز المقرر</w:t>
            </w:r>
          </w:p>
        </w:tc>
        <w:tc>
          <w:tcPr>
            <w:tcW w:w="3033" w:type="dxa"/>
            <w:vAlign w:val="center"/>
          </w:tcPr>
          <w:p w:rsidR="00C84645" w:rsidRPr="007D41D0" w:rsidRDefault="00A0062B" w:rsidP="006E4B92">
            <w:pPr>
              <w:spacing w:line="276" w:lineRule="auto"/>
              <w:jc w:val="center"/>
              <w:rPr>
                <w:rFonts w:ascii="Calibri" w:hAnsi="Calibri" w:cs="Simplified Arabic"/>
                <w:lang w:bidi="ar-SY"/>
              </w:rPr>
            </w:pPr>
            <w:r>
              <w:rPr>
                <w:rFonts w:ascii="Calibri" w:hAnsi="Calibri" w:cs="Simplified Arabic"/>
                <w:lang w:bidi="ar-SY"/>
              </w:rPr>
              <w:t>BAFB 613</w:t>
            </w:r>
          </w:p>
        </w:tc>
      </w:tr>
      <w:tr w:rsidR="00C84645" w:rsidRPr="007D41D0" w:rsidTr="006E4B92">
        <w:trPr>
          <w:jc w:val="center"/>
        </w:trPr>
        <w:tc>
          <w:tcPr>
            <w:tcW w:w="1642" w:type="dxa"/>
            <w:gridSpan w:val="2"/>
            <w:vMerge w:val="restart"/>
            <w:vAlign w:val="center"/>
          </w:tcPr>
          <w:p w:rsidR="00C84645" w:rsidRPr="007D41D0" w:rsidRDefault="00C84645" w:rsidP="006E4B92">
            <w:pPr>
              <w:spacing w:line="276" w:lineRule="auto"/>
              <w:jc w:val="center"/>
              <w:rPr>
                <w:rFonts w:ascii="Calibri" w:hAnsi="Calibri" w:cs="Simplified Arabic"/>
                <w:b/>
                <w:bCs/>
                <w:rtl/>
              </w:rPr>
            </w:pPr>
            <w:r w:rsidRPr="007D41D0">
              <w:rPr>
                <w:rFonts w:ascii="Calibri" w:hAnsi="Calibri" w:cs="Simplified Arabic" w:hint="cs"/>
                <w:b/>
                <w:bCs/>
                <w:rtl/>
              </w:rPr>
              <w:t>الساعات المعتمدة</w:t>
            </w:r>
          </w:p>
        </w:tc>
        <w:tc>
          <w:tcPr>
            <w:tcW w:w="3716" w:type="dxa"/>
            <w:gridSpan w:val="2"/>
            <w:vMerge w:val="restart"/>
            <w:vAlign w:val="center"/>
          </w:tcPr>
          <w:p w:rsidR="00C84645" w:rsidRPr="007D41D0" w:rsidRDefault="00A0062B" w:rsidP="006E4B92">
            <w:pPr>
              <w:spacing w:line="276" w:lineRule="auto"/>
              <w:jc w:val="center"/>
              <w:rPr>
                <w:rFonts w:ascii="Calibri" w:hAnsi="Calibri" w:cs="Simplified Arabic"/>
                <w:b/>
                <w:bCs/>
                <w:rtl/>
                <w:lang w:bidi="ar-BH"/>
              </w:rPr>
            </w:pPr>
            <w:r>
              <w:rPr>
                <w:rFonts w:ascii="Calibri" w:hAnsi="Calibri" w:cs="Simplified Arabic" w:hint="cs"/>
                <w:b/>
                <w:bCs/>
                <w:rtl/>
                <w:lang w:bidi="ar-BH"/>
              </w:rPr>
              <w:t>3</w:t>
            </w:r>
          </w:p>
        </w:tc>
        <w:tc>
          <w:tcPr>
            <w:tcW w:w="1545" w:type="dxa"/>
            <w:gridSpan w:val="2"/>
            <w:vAlign w:val="center"/>
          </w:tcPr>
          <w:p w:rsidR="00C84645" w:rsidRPr="007D41D0" w:rsidRDefault="00C84645" w:rsidP="006E4B92">
            <w:pPr>
              <w:spacing w:line="276" w:lineRule="auto"/>
              <w:jc w:val="center"/>
              <w:rPr>
                <w:rFonts w:ascii="Calibri" w:hAnsi="Calibri" w:cs="Simplified Arabic"/>
                <w:b/>
                <w:bCs/>
                <w:rtl/>
              </w:rPr>
            </w:pPr>
            <w:r w:rsidRPr="007D41D0">
              <w:rPr>
                <w:rFonts w:ascii="Calibri" w:hAnsi="Calibri" w:cs="Simplified Arabic" w:hint="cs"/>
                <w:b/>
                <w:bCs/>
                <w:rtl/>
              </w:rPr>
              <w:t>المتطلب السابق</w:t>
            </w:r>
          </w:p>
        </w:tc>
        <w:tc>
          <w:tcPr>
            <w:tcW w:w="3033" w:type="dxa"/>
            <w:vAlign w:val="center"/>
          </w:tcPr>
          <w:p w:rsidR="00A0062B" w:rsidRPr="001F3C0B" w:rsidRDefault="00A0062B" w:rsidP="00A0062B">
            <w:pPr>
              <w:jc w:val="center"/>
              <w:rPr>
                <w:rFonts w:asciiTheme="minorBidi" w:hAnsiTheme="minorBidi"/>
                <w:b/>
                <w:bCs/>
                <w:color w:val="000000"/>
                <w:sz w:val="16"/>
                <w:szCs w:val="16"/>
              </w:rPr>
            </w:pPr>
            <w:r w:rsidRPr="001F3C0B">
              <w:rPr>
                <w:rFonts w:asciiTheme="minorBidi" w:hAnsiTheme="minorBidi"/>
                <w:b/>
                <w:bCs/>
                <w:color w:val="000000"/>
                <w:sz w:val="16"/>
                <w:szCs w:val="16"/>
              </w:rPr>
              <w:t>BASO</w:t>
            </w:r>
            <w:r>
              <w:rPr>
                <w:rFonts w:asciiTheme="minorBidi" w:hAnsiTheme="minorBid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F3C0B">
              <w:rPr>
                <w:rFonts w:asciiTheme="minorBidi" w:hAnsiTheme="minorBidi"/>
                <w:b/>
                <w:bCs/>
                <w:color w:val="000000"/>
                <w:sz w:val="16"/>
                <w:szCs w:val="16"/>
              </w:rPr>
              <w:t>304</w:t>
            </w:r>
          </w:p>
          <w:p w:rsidR="00C84645" w:rsidRPr="007D41D0" w:rsidRDefault="00A0062B" w:rsidP="00A0062B">
            <w:pPr>
              <w:spacing w:line="276" w:lineRule="auto"/>
              <w:jc w:val="center"/>
              <w:rPr>
                <w:rFonts w:ascii="Calibri" w:hAnsi="Calibri" w:cs="Simplified Arabic"/>
                <w:rtl/>
              </w:rPr>
            </w:pPr>
            <w:r w:rsidRPr="001F3C0B">
              <w:rPr>
                <w:rFonts w:asciiTheme="minorBidi" w:hAnsiTheme="minorBidi"/>
                <w:b/>
                <w:bCs/>
                <w:color w:val="000000"/>
                <w:sz w:val="16"/>
                <w:szCs w:val="16"/>
              </w:rPr>
              <w:t>BAFB</w:t>
            </w:r>
            <w:r>
              <w:rPr>
                <w:rFonts w:asciiTheme="minorBidi" w:hAnsiTheme="minorBid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F3C0B">
              <w:rPr>
                <w:rFonts w:asciiTheme="minorBidi" w:hAnsiTheme="minorBidi"/>
                <w:b/>
                <w:bCs/>
                <w:color w:val="000000"/>
                <w:sz w:val="16"/>
                <w:szCs w:val="16"/>
              </w:rPr>
              <w:t>507</w:t>
            </w:r>
          </w:p>
        </w:tc>
      </w:tr>
      <w:tr w:rsidR="00C84645" w:rsidRPr="007D41D0" w:rsidTr="006E4B92">
        <w:trPr>
          <w:jc w:val="center"/>
        </w:trPr>
        <w:tc>
          <w:tcPr>
            <w:tcW w:w="1642" w:type="dxa"/>
            <w:gridSpan w:val="2"/>
            <w:vMerge/>
            <w:vAlign w:val="center"/>
          </w:tcPr>
          <w:p w:rsidR="00C84645" w:rsidRPr="007D41D0" w:rsidRDefault="00C84645" w:rsidP="006E4B92">
            <w:pPr>
              <w:spacing w:line="276" w:lineRule="auto"/>
              <w:jc w:val="center"/>
              <w:rPr>
                <w:rFonts w:ascii="Calibri" w:hAnsi="Calibri" w:cs="Simplified Arabic"/>
                <w:b/>
                <w:bCs/>
                <w:rtl/>
              </w:rPr>
            </w:pPr>
          </w:p>
        </w:tc>
        <w:tc>
          <w:tcPr>
            <w:tcW w:w="3716" w:type="dxa"/>
            <w:gridSpan w:val="2"/>
            <w:vMerge/>
            <w:vAlign w:val="center"/>
          </w:tcPr>
          <w:p w:rsidR="00C84645" w:rsidRPr="007D41D0" w:rsidRDefault="00C84645" w:rsidP="006E4B92">
            <w:pPr>
              <w:spacing w:line="276" w:lineRule="auto"/>
              <w:jc w:val="center"/>
              <w:rPr>
                <w:rFonts w:ascii="Calibri" w:hAnsi="Calibri" w:cs="Simplified Arabic"/>
                <w:b/>
                <w:bCs/>
                <w:rtl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C84645" w:rsidRPr="007D41D0" w:rsidRDefault="00C84645" w:rsidP="006E4B92">
            <w:pPr>
              <w:spacing w:line="276" w:lineRule="auto"/>
              <w:jc w:val="center"/>
              <w:rPr>
                <w:rFonts w:ascii="Calibri" w:hAnsi="Calibri" w:cs="Simplified Arabic"/>
                <w:b/>
                <w:bCs/>
                <w:rtl/>
              </w:rPr>
            </w:pPr>
            <w:r w:rsidRPr="007D41D0">
              <w:rPr>
                <w:rFonts w:ascii="Calibri" w:hAnsi="Calibri" w:cs="Simplified Arabic" w:hint="cs"/>
                <w:b/>
                <w:bCs/>
                <w:rtl/>
              </w:rPr>
              <w:t>مستوى المقرر</w:t>
            </w:r>
          </w:p>
        </w:tc>
        <w:tc>
          <w:tcPr>
            <w:tcW w:w="3033" w:type="dxa"/>
            <w:vAlign w:val="center"/>
          </w:tcPr>
          <w:p w:rsidR="00C84645" w:rsidRPr="007D41D0" w:rsidRDefault="00C84645" w:rsidP="006E4B92">
            <w:pPr>
              <w:spacing w:line="276" w:lineRule="auto"/>
              <w:jc w:val="center"/>
              <w:rPr>
                <w:rFonts w:ascii="Calibri" w:hAnsi="Calibri" w:cs="Simplified Arabic"/>
                <w:rtl/>
              </w:rPr>
            </w:pPr>
          </w:p>
        </w:tc>
      </w:tr>
      <w:tr w:rsidR="00C84645" w:rsidRPr="007D41D0" w:rsidTr="006E4B92">
        <w:trPr>
          <w:jc w:val="center"/>
        </w:trPr>
        <w:tc>
          <w:tcPr>
            <w:tcW w:w="1642" w:type="dxa"/>
            <w:gridSpan w:val="2"/>
            <w:tcBorders>
              <w:bottom w:val="single" w:sz="4" w:space="0" w:color="auto"/>
            </w:tcBorders>
            <w:vAlign w:val="center"/>
          </w:tcPr>
          <w:p w:rsidR="00C84645" w:rsidRPr="007D41D0" w:rsidRDefault="00C84645" w:rsidP="006E4B92">
            <w:pPr>
              <w:spacing w:line="276" w:lineRule="auto"/>
              <w:jc w:val="center"/>
              <w:rPr>
                <w:rFonts w:ascii="Calibri" w:hAnsi="Calibri" w:cs="Simplified Arabic"/>
                <w:b/>
                <w:bCs/>
                <w:rtl/>
              </w:rPr>
            </w:pPr>
            <w:r w:rsidRPr="007D41D0">
              <w:rPr>
                <w:rFonts w:ascii="Calibri" w:hAnsi="Calibri" w:cs="Simplified Arabic" w:hint="cs"/>
                <w:b/>
                <w:bCs/>
                <w:rtl/>
              </w:rPr>
              <w:t>الساعات الفعلية</w:t>
            </w:r>
          </w:p>
        </w:tc>
        <w:tc>
          <w:tcPr>
            <w:tcW w:w="3716" w:type="dxa"/>
            <w:gridSpan w:val="2"/>
            <w:tcBorders>
              <w:bottom w:val="single" w:sz="4" w:space="0" w:color="auto"/>
            </w:tcBorders>
            <w:vAlign w:val="center"/>
          </w:tcPr>
          <w:p w:rsidR="00C84645" w:rsidRPr="007D41D0" w:rsidRDefault="00C84645" w:rsidP="006E4B92">
            <w:pPr>
              <w:spacing w:line="276" w:lineRule="auto"/>
              <w:jc w:val="center"/>
              <w:rPr>
                <w:rFonts w:ascii="Calibri" w:hAnsi="Calibri" w:cs="Simplified Arabic"/>
                <w:b/>
                <w:bCs/>
                <w:rtl/>
              </w:rPr>
            </w:pP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vAlign w:val="center"/>
          </w:tcPr>
          <w:p w:rsidR="00C84645" w:rsidRPr="007D41D0" w:rsidRDefault="00C84645" w:rsidP="006E4B92">
            <w:pPr>
              <w:spacing w:line="276" w:lineRule="auto"/>
              <w:jc w:val="center"/>
              <w:rPr>
                <w:rFonts w:ascii="Calibri" w:hAnsi="Calibri" w:cs="Simplified Arabic"/>
                <w:b/>
                <w:bCs/>
                <w:rtl/>
              </w:rPr>
            </w:pPr>
            <w:r w:rsidRPr="007D41D0">
              <w:rPr>
                <w:rFonts w:ascii="Calibri" w:hAnsi="Calibri" w:cs="Simplified Arabic" w:hint="cs"/>
                <w:b/>
                <w:bCs/>
                <w:rtl/>
              </w:rPr>
              <w:t>عملي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vAlign w:val="center"/>
          </w:tcPr>
          <w:p w:rsidR="00C84645" w:rsidRPr="007D41D0" w:rsidRDefault="00C84645" w:rsidP="006E4B92">
            <w:pPr>
              <w:spacing w:line="276" w:lineRule="auto"/>
              <w:jc w:val="center"/>
              <w:rPr>
                <w:rFonts w:ascii="Calibri" w:hAnsi="Calibri" w:cs="Simplified Arabic"/>
                <w:rtl/>
              </w:rPr>
            </w:pPr>
          </w:p>
        </w:tc>
      </w:tr>
      <w:tr w:rsidR="00F602B3" w:rsidRPr="007D41D0" w:rsidTr="006E4B92">
        <w:trPr>
          <w:trHeight w:val="332"/>
          <w:jc w:val="center"/>
        </w:trPr>
        <w:tc>
          <w:tcPr>
            <w:tcW w:w="9936" w:type="dxa"/>
            <w:gridSpan w:val="7"/>
            <w:tcBorders>
              <w:left w:val="nil"/>
              <w:right w:val="nil"/>
            </w:tcBorders>
            <w:vAlign w:val="center"/>
          </w:tcPr>
          <w:p w:rsidR="00F602B3" w:rsidRDefault="00F602B3" w:rsidP="006E4B92">
            <w:pPr>
              <w:spacing w:line="276" w:lineRule="auto"/>
              <w:jc w:val="center"/>
              <w:rPr>
                <w:rFonts w:ascii="Calibri" w:hAnsi="Calibri" w:cs="Simplified Arabic"/>
                <w:b/>
                <w:bCs/>
                <w:sz w:val="28"/>
                <w:szCs w:val="28"/>
              </w:rPr>
            </w:pPr>
          </w:p>
          <w:p w:rsidR="00F602B3" w:rsidRPr="007D41D0" w:rsidRDefault="008F7450" w:rsidP="006E4B92">
            <w:pPr>
              <w:spacing w:line="276" w:lineRule="auto"/>
              <w:jc w:val="center"/>
              <w:rPr>
                <w:rFonts w:ascii="Calibri" w:hAnsi="Calibri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Simplified Arabic" w:hint="cs"/>
                <w:b/>
                <w:bCs/>
                <w:sz w:val="28"/>
                <w:szCs w:val="28"/>
                <w:rtl/>
              </w:rPr>
              <w:t>أهداف المقرر (</w:t>
            </w:r>
            <w:r w:rsidR="00F602B3" w:rsidRPr="007D41D0">
              <w:rPr>
                <w:rFonts w:ascii="Calibri" w:hAnsi="Calibri" w:cs="Simplified Arabic" w:hint="cs"/>
                <w:b/>
                <w:bCs/>
                <w:sz w:val="28"/>
                <w:szCs w:val="28"/>
                <w:rtl/>
              </w:rPr>
              <w:t>المعرفة والقدرة المستهدف دعمها لدى الطالب في موضوعات المقرر)</w:t>
            </w:r>
          </w:p>
        </w:tc>
      </w:tr>
      <w:tr w:rsidR="00F602B3" w:rsidRPr="007D41D0" w:rsidTr="006E4B92">
        <w:trPr>
          <w:jc w:val="center"/>
        </w:trPr>
        <w:tc>
          <w:tcPr>
            <w:tcW w:w="9936" w:type="dxa"/>
            <w:gridSpan w:val="7"/>
            <w:tcBorders>
              <w:bottom w:val="single" w:sz="4" w:space="0" w:color="auto"/>
            </w:tcBorders>
            <w:vAlign w:val="center"/>
          </w:tcPr>
          <w:p w:rsidR="00F602B3" w:rsidRPr="00FD6D76" w:rsidRDefault="007003EC" w:rsidP="00FD6D76">
            <w:pPr>
              <w:jc w:val="both"/>
              <w:rPr>
                <w:rFonts w:cs="Simplified Arabic"/>
                <w:rtl/>
              </w:rPr>
            </w:pPr>
            <w:r w:rsidRPr="007003EC">
              <w:rPr>
                <w:rFonts w:cs="Simplified Arabic" w:hint="cs"/>
                <w:rtl/>
              </w:rPr>
              <w:t>يهدف المقرر إلى تعريف الطلبة بالصناعة المصرفية الإلكترونية عموماً، وبشكل خاص أنواعها و</w:t>
            </w:r>
            <w:r w:rsidR="00FD6D76">
              <w:rPr>
                <w:rFonts w:cs="Simplified Arabic" w:hint="cs"/>
                <w:rtl/>
              </w:rPr>
              <w:t xml:space="preserve">تمكين الطلبة من المعارف وأدوات </w:t>
            </w:r>
            <w:r w:rsidRPr="007003EC">
              <w:rPr>
                <w:rFonts w:cs="Simplified Arabic" w:hint="cs"/>
                <w:rtl/>
              </w:rPr>
              <w:t>التعامل معها</w:t>
            </w:r>
            <w:r>
              <w:rPr>
                <w:rFonts w:cs="Simplified Arabic" w:hint="cs"/>
                <w:rtl/>
              </w:rPr>
              <w:t xml:space="preserve">، </w:t>
            </w:r>
            <w:r w:rsidR="002542EB">
              <w:rPr>
                <w:rFonts w:cs="Simplified Arabic" w:hint="cs"/>
                <w:rtl/>
              </w:rPr>
              <w:t>وتسليط الضوء على الدور الحاسم لتكنولوجيا المعلومات والاتصالات في تطور</w:t>
            </w:r>
            <w:r w:rsidR="002542EB" w:rsidRPr="00FD6D76">
              <w:rPr>
                <w:rFonts w:cs="Simplified Arabic" w:hint="cs"/>
                <w:rtl/>
              </w:rPr>
              <w:t xml:space="preserve"> الخدمات المصرفية.</w:t>
            </w:r>
          </w:p>
          <w:p w:rsidR="00F602B3" w:rsidRPr="007D41D0" w:rsidRDefault="00FD6D76" w:rsidP="006E4B92">
            <w:pPr>
              <w:jc w:val="both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FD6D76">
              <w:rPr>
                <w:rFonts w:cs="Simplified Arabic" w:hint="cs"/>
                <w:rtl/>
              </w:rPr>
              <w:t>كما يتم التركيز على مخاطر الصيرفة الإلكترونية وبعض طرق حماية المعاملات المصرفية.</w:t>
            </w:r>
          </w:p>
        </w:tc>
      </w:tr>
      <w:tr w:rsidR="00F602B3" w:rsidRPr="007D41D0" w:rsidTr="00C43EE2">
        <w:trPr>
          <w:jc w:val="center"/>
        </w:trPr>
        <w:tc>
          <w:tcPr>
            <w:tcW w:w="9936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602B3" w:rsidRDefault="00F602B3" w:rsidP="006E4B92">
            <w:pPr>
              <w:spacing w:line="276" w:lineRule="auto"/>
              <w:jc w:val="center"/>
              <w:rPr>
                <w:rFonts w:ascii="Calibri" w:hAnsi="Calibri" w:cs="Simplified Arabic"/>
                <w:b/>
                <w:bCs/>
                <w:sz w:val="28"/>
                <w:szCs w:val="28"/>
              </w:rPr>
            </w:pPr>
          </w:p>
          <w:p w:rsidR="00F602B3" w:rsidRPr="007D41D0" w:rsidRDefault="00F602B3" w:rsidP="006E4B92">
            <w:pPr>
              <w:spacing w:line="276" w:lineRule="auto"/>
              <w:jc w:val="center"/>
              <w:rPr>
                <w:rFonts w:ascii="Calibri" w:hAnsi="Calibri" w:cs="Simplified Arabic"/>
                <w:b/>
                <w:bCs/>
                <w:sz w:val="28"/>
                <w:szCs w:val="28"/>
                <w:rtl/>
              </w:rPr>
            </w:pPr>
            <w:r w:rsidRPr="007D41D0">
              <w:rPr>
                <w:rFonts w:ascii="Calibri" w:hAnsi="Calibri" w:cs="Simplified Arabic" w:hint="cs"/>
                <w:b/>
                <w:bCs/>
                <w:sz w:val="28"/>
                <w:szCs w:val="28"/>
                <w:rtl/>
              </w:rPr>
              <w:t>وصف المقرر (الموضوعات الأساسية)</w:t>
            </w:r>
          </w:p>
        </w:tc>
      </w:tr>
      <w:tr w:rsidR="00F602B3" w:rsidRPr="007D41D0" w:rsidTr="008F7450">
        <w:trPr>
          <w:trHeight w:val="1052"/>
          <w:jc w:val="center"/>
        </w:trPr>
        <w:tc>
          <w:tcPr>
            <w:tcW w:w="9936" w:type="dxa"/>
            <w:gridSpan w:val="7"/>
            <w:tcBorders>
              <w:bottom w:val="single" w:sz="4" w:space="0" w:color="auto"/>
            </w:tcBorders>
            <w:vAlign w:val="center"/>
          </w:tcPr>
          <w:p w:rsidR="00F602B3" w:rsidRPr="00941C48" w:rsidRDefault="00941C48" w:rsidP="00941C48">
            <w:pPr>
              <w:pStyle w:val="ListParagraph"/>
              <w:numPr>
                <w:ilvl w:val="0"/>
                <w:numId w:val="47"/>
              </w:numPr>
              <w:ind w:left="714" w:hanging="357"/>
              <w:rPr>
                <w:rFonts w:ascii="Calibri" w:hAnsi="Calibri" w:cs="Simplified Arabic"/>
                <w:rtl/>
                <w:lang w:bidi="ar-BH"/>
              </w:rPr>
            </w:pPr>
            <w:r w:rsidRPr="00941C48">
              <w:rPr>
                <w:rFonts w:ascii="Calibri" w:hAnsi="Calibri" w:cs="Simplified Arabic" w:hint="cs"/>
                <w:rtl/>
                <w:lang w:bidi="ar-BH"/>
              </w:rPr>
              <w:t>التجارة الإلكترونية وتسويق الخدمات المصرفية</w:t>
            </w:r>
          </w:p>
          <w:p w:rsidR="00941C48" w:rsidRPr="00941C48" w:rsidRDefault="00941C48" w:rsidP="00941C48">
            <w:pPr>
              <w:pStyle w:val="ListParagraph"/>
              <w:numPr>
                <w:ilvl w:val="0"/>
                <w:numId w:val="47"/>
              </w:numPr>
              <w:ind w:left="714" w:hanging="357"/>
              <w:rPr>
                <w:rFonts w:ascii="Calibri" w:hAnsi="Calibri" w:cs="Simplified Arabic"/>
                <w:rtl/>
              </w:rPr>
            </w:pPr>
            <w:r w:rsidRPr="00941C48">
              <w:rPr>
                <w:rFonts w:ascii="Calibri" w:hAnsi="Calibri" w:cs="Simplified Arabic" w:hint="cs"/>
                <w:rtl/>
              </w:rPr>
              <w:t>التبادل الإلكتروني للبيانات</w:t>
            </w:r>
            <w:r w:rsidR="00C628EF">
              <w:rPr>
                <w:rFonts w:ascii="Calibri" w:hAnsi="Calibri" w:cs="Simplified Arabic" w:hint="cs"/>
                <w:rtl/>
              </w:rPr>
              <w:t xml:space="preserve"> المالية</w:t>
            </w:r>
          </w:p>
          <w:p w:rsidR="00F602B3" w:rsidRPr="00941C48" w:rsidRDefault="00941C48" w:rsidP="00941C48">
            <w:pPr>
              <w:pStyle w:val="ListParagraph"/>
              <w:numPr>
                <w:ilvl w:val="0"/>
                <w:numId w:val="47"/>
              </w:numPr>
              <w:ind w:left="714" w:hanging="357"/>
              <w:rPr>
                <w:rFonts w:ascii="Calibri" w:hAnsi="Calibri" w:cs="Simplified Arabic"/>
                <w:rtl/>
              </w:rPr>
            </w:pPr>
            <w:r w:rsidRPr="00941C48">
              <w:rPr>
                <w:rFonts w:ascii="Calibri" w:hAnsi="Calibri" w:cs="Simplified Arabic" w:hint="cs"/>
                <w:rtl/>
              </w:rPr>
              <w:t>مرتكزات الصيرفة الإلكترونية</w:t>
            </w:r>
          </w:p>
          <w:p w:rsidR="00941C48" w:rsidRPr="00941C48" w:rsidRDefault="00941C48" w:rsidP="00941C48">
            <w:pPr>
              <w:pStyle w:val="ListParagraph"/>
              <w:numPr>
                <w:ilvl w:val="0"/>
                <w:numId w:val="47"/>
              </w:numPr>
              <w:ind w:left="714" w:hanging="357"/>
              <w:rPr>
                <w:rFonts w:ascii="Calibri" w:hAnsi="Calibri" w:cs="Simplified Arabic"/>
                <w:rtl/>
              </w:rPr>
            </w:pPr>
            <w:r w:rsidRPr="00941C48">
              <w:rPr>
                <w:rFonts w:ascii="Calibri" w:hAnsi="Calibri" w:cs="Simplified Arabic" w:hint="cs"/>
                <w:rtl/>
              </w:rPr>
              <w:t>أنواع الخدمات المصرفية الإلكترونية</w:t>
            </w:r>
          </w:p>
          <w:p w:rsidR="00941C48" w:rsidRPr="00941C48" w:rsidRDefault="00941C48" w:rsidP="00941C48">
            <w:pPr>
              <w:pStyle w:val="ListParagraph"/>
              <w:numPr>
                <w:ilvl w:val="0"/>
                <w:numId w:val="47"/>
              </w:numPr>
              <w:ind w:left="714" w:hanging="357"/>
              <w:rPr>
                <w:rFonts w:ascii="Calibri" w:hAnsi="Calibri" w:cs="Simplified Arabic"/>
                <w:rtl/>
              </w:rPr>
            </w:pPr>
            <w:r w:rsidRPr="00941C48">
              <w:rPr>
                <w:rFonts w:ascii="Calibri" w:hAnsi="Calibri" w:cs="Simplified Arabic" w:hint="cs"/>
                <w:rtl/>
              </w:rPr>
              <w:t>نظم الدفع الإلكترونية</w:t>
            </w:r>
          </w:p>
          <w:p w:rsidR="00941C48" w:rsidRPr="00941C48" w:rsidRDefault="00941C48" w:rsidP="00941C48">
            <w:pPr>
              <w:pStyle w:val="ListParagraph"/>
              <w:numPr>
                <w:ilvl w:val="0"/>
                <w:numId w:val="47"/>
              </w:numPr>
              <w:ind w:left="714" w:hanging="357"/>
              <w:rPr>
                <w:rFonts w:ascii="Calibri" w:hAnsi="Calibri" w:cs="Simplified Arabic"/>
                <w:rtl/>
              </w:rPr>
            </w:pPr>
            <w:r w:rsidRPr="00941C48">
              <w:rPr>
                <w:rFonts w:ascii="Calibri" w:hAnsi="Calibri" w:cs="Simplified Arabic" w:hint="cs"/>
                <w:rtl/>
              </w:rPr>
              <w:t>المصارف الخليوية</w:t>
            </w:r>
          </w:p>
          <w:p w:rsidR="00941C48" w:rsidRPr="00941C48" w:rsidRDefault="00941C48" w:rsidP="00941C48">
            <w:pPr>
              <w:pStyle w:val="ListParagraph"/>
              <w:numPr>
                <w:ilvl w:val="0"/>
                <w:numId w:val="47"/>
              </w:numPr>
              <w:ind w:left="714" w:hanging="357"/>
              <w:rPr>
                <w:rFonts w:ascii="Calibri" w:hAnsi="Calibri" w:cs="Simplified Arabic"/>
                <w:rtl/>
              </w:rPr>
            </w:pPr>
            <w:r w:rsidRPr="00941C48">
              <w:rPr>
                <w:rFonts w:ascii="Calibri" w:hAnsi="Calibri" w:cs="Simplified Arabic" w:hint="cs"/>
                <w:rtl/>
              </w:rPr>
              <w:t>مخاطر المصارف الإلكترونية</w:t>
            </w:r>
          </w:p>
          <w:p w:rsidR="00941C48" w:rsidRPr="00941C48" w:rsidRDefault="00941C48" w:rsidP="00941C48">
            <w:pPr>
              <w:pStyle w:val="ListParagraph"/>
              <w:numPr>
                <w:ilvl w:val="0"/>
                <w:numId w:val="47"/>
              </w:numPr>
              <w:ind w:left="714" w:hanging="357"/>
              <w:rPr>
                <w:rFonts w:ascii="Calibri" w:hAnsi="Calibri" w:cs="Simplified Arabic"/>
                <w:rtl/>
              </w:rPr>
            </w:pPr>
            <w:r w:rsidRPr="00941C48">
              <w:rPr>
                <w:rFonts w:ascii="Calibri" w:hAnsi="Calibri" w:cs="Simplified Arabic" w:hint="cs"/>
                <w:rtl/>
              </w:rPr>
              <w:t>أمن الصيرفة الإلكترونية</w:t>
            </w:r>
          </w:p>
        </w:tc>
      </w:tr>
      <w:tr w:rsidR="00F602B3" w:rsidRPr="007D41D0" w:rsidTr="00C43EE2">
        <w:trPr>
          <w:jc w:val="center"/>
        </w:trPr>
        <w:tc>
          <w:tcPr>
            <w:tcW w:w="9936" w:type="dxa"/>
            <w:gridSpan w:val="7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43EE2" w:rsidRDefault="00C43EE2" w:rsidP="006E4B92">
            <w:pPr>
              <w:spacing w:line="276" w:lineRule="auto"/>
              <w:jc w:val="center"/>
              <w:rPr>
                <w:rFonts w:ascii="Calibri" w:hAnsi="Calibri" w:cs="Simplified Arabic"/>
                <w:b/>
                <w:bCs/>
                <w:sz w:val="28"/>
                <w:szCs w:val="28"/>
              </w:rPr>
            </w:pPr>
          </w:p>
          <w:p w:rsidR="00F602B3" w:rsidRPr="007D41D0" w:rsidRDefault="00F602B3" w:rsidP="006E4B92">
            <w:pPr>
              <w:spacing w:line="276" w:lineRule="auto"/>
              <w:jc w:val="center"/>
              <w:rPr>
                <w:rFonts w:ascii="Calibri" w:hAnsi="Calibri" w:cs="Simplified Arabic"/>
                <w:b/>
                <w:bCs/>
                <w:sz w:val="28"/>
                <w:szCs w:val="28"/>
                <w:rtl/>
              </w:rPr>
            </w:pPr>
            <w:r w:rsidRPr="007D41D0">
              <w:rPr>
                <w:rFonts w:ascii="Calibri" w:hAnsi="Calibri" w:cs="Simplified Arabic" w:hint="cs"/>
                <w:b/>
                <w:bCs/>
                <w:sz w:val="28"/>
                <w:szCs w:val="28"/>
                <w:rtl/>
              </w:rPr>
              <w:t>طريقة التدريس والتدريب (الآليات المطبقة خلال تدريس هذا المقرر)</w:t>
            </w:r>
          </w:p>
        </w:tc>
      </w:tr>
      <w:tr w:rsidR="003A451C" w:rsidRPr="007D41D0" w:rsidTr="006E4B92">
        <w:trPr>
          <w:jc w:val="center"/>
        </w:trPr>
        <w:tc>
          <w:tcPr>
            <w:tcW w:w="490" w:type="dxa"/>
          </w:tcPr>
          <w:p w:rsidR="003A451C" w:rsidRDefault="0014156A" w:rsidP="006E4B92">
            <w:r>
              <w:rPr>
                <w:rFonts w:ascii="Calibri" w:hAnsi="Calibri" w:cs="Simplified Arabic"/>
                <w:b/>
                <w:bCs/>
                <w:sz w:val="28"/>
                <w:szCs w:val="28"/>
              </w:rPr>
              <w:sym w:font="Wingdings 2" w:char="F050"/>
            </w:r>
          </w:p>
        </w:tc>
        <w:tc>
          <w:tcPr>
            <w:tcW w:w="4823" w:type="dxa"/>
            <w:gridSpan w:val="2"/>
            <w:vAlign w:val="center"/>
          </w:tcPr>
          <w:p w:rsidR="003A451C" w:rsidRPr="00AC6299" w:rsidRDefault="003A451C" w:rsidP="006E4B92">
            <w:pPr>
              <w:spacing w:line="276" w:lineRule="auto"/>
              <w:rPr>
                <w:rFonts w:ascii="Calibri" w:hAnsi="Calibri" w:cs="Simplified Arabic"/>
                <w:b/>
                <w:bCs/>
                <w:sz w:val="20"/>
                <w:szCs w:val="20"/>
              </w:rPr>
            </w:pPr>
            <w:r w:rsidRPr="00AC6299">
              <w:rPr>
                <w:rFonts w:ascii="Calibri" w:hAnsi="Calibri" w:cs="Simplified Arabic" w:hint="cs"/>
                <w:b/>
                <w:bCs/>
                <w:sz w:val="20"/>
                <w:szCs w:val="20"/>
                <w:rtl/>
              </w:rPr>
              <w:t>المحاضرات العلمية</w:t>
            </w:r>
          </w:p>
        </w:tc>
        <w:tc>
          <w:tcPr>
            <w:tcW w:w="471" w:type="dxa"/>
            <w:gridSpan w:val="2"/>
          </w:tcPr>
          <w:p w:rsidR="003A451C" w:rsidRDefault="0014156A" w:rsidP="006E4B92">
            <w:r>
              <w:rPr>
                <w:rFonts w:ascii="Calibri" w:hAnsi="Calibri" w:cs="Simplified Arabic"/>
                <w:b/>
                <w:bCs/>
                <w:sz w:val="28"/>
                <w:szCs w:val="28"/>
              </w:rPr>
              <w:sym w:font="Wingdings 2" w:char="F050"/>
            </w:r>
          </w:p>
        </w:tc>
        <w:tc>
          <w:tcPr>
            <w:tcW w:w="4152" w:type="dxa"/>
            <w:gridSpan w:val="2"/>
            <w:shd w:val="clear" w:color="auto" w:fill="auto"/>
            <w:vAlign w:val="center"/>
          </w:tcPr>
          <w:p w:rsidR="003A451C" w:rsidRPr="00AC6299" w:rsidRDefault="003A451C" w:rsidP="006E4B92">
            <w:pPr>
              <w:spacing w:line="276" w:lineRule="auto"/>
              <w:rPr>
                <w:rFonts w:ascii="Calibri" w:hAnsi="Calibri" w:cs="Simplified Arabic"/>
                <w:b/>
                <w:bCs/>
                <w:sz w:val="20"/>
                <w:szCs w:val="20"/>
                <w:rtl/>
              </w:rPr>
            </w:pPr>
            <w:r w:rsidRPr="00AC6299">
              <w:rPr>
                <w:rFonts w:ascii="Calibri" w:hAnsi="Calibri" w:cs="Simplified Arabic" w:hint="cs"/>
                <w:b/>
                <w:bCs/>
                <w:sz w:val="20"/>
                <w:szCs w:val="20"/>
                <w:rtl/>
              </w:rPr>
              <w:t>العمل الجماعي</w:t>
            </w:r>
          </w:p>
        </w:tc>
      </w:tr>
      <w:tr w:rsidR="003A451C" w:rsidRPr="007D41D0" w:rsidTr="006E4B92">
        <w:trPr>
          <w:jc w:val="center"/>
        </w:trPr>
        <w:tc>
          <w:tcPr>
            <w:tcW w:w="490" w:type="dxa"/>
          </w:tcPr>
          <w:p w:rsidR="003A451C" w:rsidRDefault="0014156A" w:rsidP="006E4B92">
            <w:r>
              <w:rPr>
                <w:rFonts w:ascii="Calibri" w:hAnsi="Calibri" w:cs="Simplified Arabic"/>
                <w:b/>
                <w:bCs/>
                <w:sz w:val="28"/>
                <w:szCs w:val="28"/>
              </w:rPr>
              <w:sym w:font="Wingdings 2" w:char="F050"/>
            </w:r>
          </w:p>
        </w:tc>
        <w:tc>
          <w:tcPr>
            <w:tcW w:w="4823" w:type="dxa"/>
            <w:gridSpan w:val="2"/>
            <w:vAlign w:val="center"/>
          </w:tcPr>
          <w:p w:rsidR="003A451C" w:rsidRPr="00AC6299" w:rsidRDefault="003A451C" w:rsidP="006E4B92">
            <w:pPr>
              <w:spacing w:line="276" w:lineRule="auto"/>
              <w:rPr>
                <w:rFonts w:ascii="Calibri" w:hAnsi="Calibri" w:cs="Simplified Arabic"/>
                <w:b/>
                <w:bCs/>
                <w:sz w:val="20"/>
                <w:szCs w:val="20"/>
                <w:rtl/>
              </w:rPr>
            </w:pPr>
            <w:r w:rsidRPr="00AC6299">
              <w:rPr>
                <w:rFonts w:ascii="Calibri" w:hAnsi="Calibri" w:cs="Simplified Arabic" w:hint="cs"/>
                <w:b/>
                <w:bCs/>
                <w:sz w:val="20"/>
                <w:szCs w:val="20"/>
                <w:rtl/>
              </w:rPr>
              <w:t>عروض الوسائط المتعددة/ أو التفاعلية</w:t>
            </w:r>
          </w:p>
        </w:tc>
        <w:tc>
          <w:tcPr>
            <w:tcW w:w="471" w:type="dxa"/>
            <w:gridSpan w:val="2"/>
          </w:tcPr>
          <w:p w:rsidR="003A451C" w:rsidRDefault="003A451C" w:rsidP="006E4B92">
            <w:r w:rsidRPr="007D41D0">
              <w:rPr>
                <w:rFonts w:ascii="Calibri" w:hAnsi="Calibri" w:cs="Simplified Arabic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4152" w:type="dxa"/>
            <w:gridSpan w:val="2"/>
            <w:shd w:val="clear" w:color="auto" w:fill="auto"/>
            <w:vAlign w:val="center"/>
          </w:tcPr>
          <w:p w:rsidR="003A451C" w:rsidRPr="00AC6299" w:rsidRDefault="003A451C" w:rsidP="006E4B92">
            <w:pPr>
              <w:spacing w:line="276" w:lineRule="auto"/>
              <w:rPr>
                <w:rFonts w:ascii="Calibri" w:hAnsi="Calibri" w:cs="Simplified Arabic"/>
                <w:b/>
                <w:bCs/>
                <w:sz w:val="20"/>
                <w:szCs w:val="20"/>
                <w:rtl/>
              </w:rPr>
            </w:pPr>
            <w:r w:rsidRPr="00AC6299">
              <w:rPr>
                <w:rFonts w:ascii="Calibri" w:hAnsi="Calibri" w:cs="Simplified Arabic" w:hint="cs"/>
                <w:b/>
                <w:bCs/>
                <w:sz w:val="20"/>
                <w:szCs w:val="20"/>
                <w:rtl/>
              </w:rPr>
              <w:t>التفاعل والمشاركة الإيجابية ( من الطالب)</w:t>
            </w:r>
          </w:p>
        </w:tc>
      </w:tr>
      <w:tr w:rsidR="003A451C" w:rsidRPr="007D41D0" w:rsidTr="006E4B92">
        <w:trPr>
          <w:jc w:val="center"/>
        </w:trPr>
        <w:tc>
          <w:tcPr>
            <w:tcW w:w="490" w:type="dxa"/>
          </w:tcPr>
          <w:p w:rsidR="003A451C" w:rsidRDefault="003A451C" w:rsidP="006E4B92">
            <w:r w:rsidRPr="007D41D0">
              <w:rPr>
                <w:rFonts w:ascii="Calibri" w:hAnsi="Calibri" w:cs="Simplified Arabic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4823" w:type="dxa"/>
            <w:gridSpan w:val="2"/>
            <w:vAlign w:val="center"/>
          </w:tcPr>
          <w:p w:rsidR="003A451C" w:rsidRPr="00AC6299" w:rsidRDefault="003A451C" w:rsidP="006E4B92">
            <w:pPr>
              <w:spacing w:line="276" w:lineRule="auto"/>
              <w:rPr>
                <w:rFonts w:ascii="Calibri" w:hAnsi="Calibri" w:cs="Simplified Arabic"/>
                <w:b/>
                <w:bCs/>
                <w:sz w:val="20"/>
                <w:szCs w:val="20"/>
                <w:rtl/>
              </w:rPr>
            </w:pPr>
            <w:r w:rsidRPr="00AC6299">
              <w:rPr>
                <w:rFonts w:ascii="Calibri" w:hAnsi="Calibri" w:cs="Simplified Arabic" w:hint="cs"/>
                <w:b/>
                <w:bCs/>
                <w:sz w:val="20"/>
                <w:szCs w:val="20"/>
                <w:rtl/>
              </w:rPr>
              <w:t>تطبيقات برامج حاسوبية / أو برمجة</w:t>
            </w:r>
          </w:p>
        </w:tc>
        <w:tc>
          <w:tcPr>
            <w:tcW w:w="471" w:type="dxa"/>
            <w:gridSpan w:val="2"/>
          </w:tcPr>
          <w:p w:rsidR="003A451C" w:rsidRDefault="003A451C" w:rsidP="006E4B92">
            <w:r w:rsidRPr="007D41D0">
              <w:rPr>
                <w:rFonts w:ascii="Calibri" w:hAnsi="Calibri" w:cs="Simplified Arabic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4152" w:type="dxa"/>
            <w:gridSpan w:val="2"/>
            <w:shd w:val="clear" w:color="auto" w:fill="auto"/>
            <w:vAlign w:val="center"/>
          </w:tcPr>
          <w:p w:rsidR="003A451C" w:rsidRPr="00AC6299" w:rsidRDefault="003A451C" w:rsidP="006E4B92">
            <w:pPr>
              <w:spacing w:line="276" w:lineRule="auto"/>
              <w:rPr>
                <w:rFonts w:ascii="Calibri" w:hAnsi="Calibri" w:cs="Simplified Arabic"/>
                <w:b/>
                <w:bCs/>
                <w:sz w:val="20"/>
                <w:szCs w:val="20"/>
                <w:rtl/>
              </w:rPr>
            </w:pPr>
            <w:r w:rsidRPr="00AC6299">
              <w:rPr>
                <w:rFonts w:ascii="Calibri" w:hAnsi="Calibri" w:cs="Simplified Arabic" w:hint="cs"/>
                <w:b/>
                <w:bCs/>
                <w:sz w:val="20"/>
                <w:szCs w:val="20"/>
                <w:rtl/>
              </w:rPr>
              <w:t>عروض تقديمية من قبل الطلاب</w:t>
            </w:r>
          </w:p>
        </w:tc>
      </w:tr>
      <w:tr w:rsidR="003A451C" w:rsidRPr="007D41D0" w:rsidTr="00C43EE2">
        <w:trPr>
          <w:jc w:val="center"/>
        </w:trPr>
        <w:tc>
          <w:tcPr>
            <w:tcW w:w="490" w:type="dxa"/>
            <w:tcBorders>
              <w:bottom w:val="single" w:sz="4" w:space="0" w:color="auto"/>
            </w:tcBorders>
          </w:tcPr>
          <w:p w:rsidR="003A451C" w:rsidRDefault="0014156A" w:rsidP="006E4B92">
            <w:r>
              <w:rPr>
                <w:rFonts w:ascii="Calibri" w:hAnsi="Calibri" w:cs="Simplified Arabic"/>
                <w:b/>
                <w:bCs/>
                <w:sz w:val="28"/>
                <w:szCs w:val="28"/>
              </w:rPr>
              <w:sym w:font="Wingdings 2" w:char="F050"/>
            </w:r>
          </w:p>
        </w:tc>
        <w:tc>
          <w:tcPr>
            <w:tcW w:w="4823" w:type="dxa"/>
            <w:gridSpan w:val="2"/>
            <w:tcBorders>
              <w:bottom w:val="single" w:sz="4" w:space="0" w:color="auto"/>
            </w:tcBorders>
            <w:vAlign w:val="center"/>
          </w:tcPr>
          <w:p w:rsidR="003A451C" w:rsidRPr="00AC6299" w:rsidRDefault="003A451C" w:rsidP="006E4B92">
            <w:pPr>
              <w:spacing w:line="276" w:lineRule="auto"/>
              <w:rPr>
                <w:rFonts w:ascii="Calibri" w:hAnsi="Calibri" w:cs="Simplified Arabic"/>
                <w:b/>
                <w:bCs/>
                <w:sz w:val="20"/>
                <w:szCs w:val="20"/>
                <w:rtl/>
              </w:rPr>
            </w:pPr>
            <w:r w:rsidRPr="00AC6299">
              <w:rPr>
                <w:rFonts w:ascii="Calibri" w:hAnsi="Calibri" w:cs="Simplified Arabic" w:hint="cs"/>
                <w:b/>
                <w:bCs/>
                <w:sz w:val="20"/>
                <w:szCs w:val="20"/>
                <w:rtl/>
              </w:rPr>
              <w:t>زيارة ميدانية: مشاريع/ موقع انشاء/ مكاتب مهنية</w:t>
            </w:r>
          </w:p>
        </w:tc>
        <w:tc>
          <w:tcPr>
            <w:tcW w:w="471" w:type="dxa"/>
            <w:gridSpan w:val="2"/>
            <w:tcBorders>
              <w:bottom w:val="single" w:sz="4" w:space="0" w:color="auto"/>
            </w:tcBorders>
          </w:tcPr>
          <w:p w:rsidR="003A451C" w:rsidRDefault="003A451C" w:rsidP="006E4B92">
            <w:r w:rsidRPr="007D41D0">
              <w:rPr>
                <w:rFonts w:ascii="Calibri" w:hAnsi="Calibri" w:cs="Simplified Arabic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41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451C" w:rsidRPr="00AC6299" w:rsidRDefault="003A451C" w:rsidP="006E4B92">
            <w:pPr>
              <w:spacing w:line="276" w:lineRule="auto"/>
              <w:rPr>
                <w:rFonts w:ascii="Calibri" w:hAnsi="Calibri" w:cs="Simplified Arabic"/>
                <w:b/>
                <w:bCs/>
                <w:sz w:val="20"/>
                <w:szCs w:val="20"/>
                <w:rtl/>
              </w:rPr>
            </w:pPr>
            <w:r w:rsidRPr="00AC6299">
              <w:rPr>
                <w:rFonts w:ascii="Calibri" w:hAnsi="Calibri" w:cs="Simplified Arabic" w:hint="cs"/>
                <w:b/>
                <w:bCs/>
                <w:sz w:val="20"/>
                <w:szCs w:val="20"/>
                <w:rtl/>
              </w:rPr>
              <w:t>إعداد بحوث معمقة</w:t>
            </w:r>
          </w:p>
        </w:tc>
      </w:tr>
      <w:tr w:rsidR="003A451C" w:rsidRPr="007D41D0" w:rsidTr="00C43EE2">
        <w:trPr>
          <w:jc w:val="center"/>
        </w:trPr>
        <w:tc>
          <w:tcPr>
            <w:tcW w:w="490" w:type="dxa"/>
            <w:tcBorders>
              <w:bottom w:val="single" w:sz="4" w:space="0" w:color="auto"/>
            </w:tcBorders>
          </w:tcPr>
          <w:p w:rsidR="003A451C" w:rsidRDefault="003A451C" w:rsidP="006E4B92">
            <w:r w:rsidRPr="007D41D0">
              <w:rPr>
                <w:rFonts w:ascii="Calibri" w:hAnsi="Calibri" w:cs="Simplified Arabic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4823" w:type="dxa"/>
            <w:gridSpan w:val="2"/>
            <w:tcBorders>
              <w:bottom w:val="single" w:sz="4" w:space="0" w:color="auto"/>
            </w:tcBorders>
            <w:vAlign w:val="center"/>
          </w:tcPr>
          <w:p w:rsidR="003A451C" w:rsidRPr="00AC6299" w:rsidRDefault="003A451C" w:rsidP="006E4B92">
            <w:pPr>
              <w:spacing w:line="276" w:lineRule="auto"/>
              <w:rPr>
                <w:rFonts w:ascii="Calibri" w:hAnsi="Calibri" w:cs="Simplified Arabic"/>
                <w:b/>
                <w:bCs/>
                <w:sz w:val="20"/>
                <w:szCs w:val="20"/>
                <w:rtl/>
              </w:rPr>
            </w:pPr>
            <w:r w:rsidRPr="00AC6299">
              <w:rPr>
                <w:rFonts w:ascii="Calibri" w:hAnsi="Calibri" w:cs="Simplified Arabic" w:hint="cs"/>
                <w:b/>
                <w:bCs/>
                <w:sz w:val="20"/>
                <w:szCs w:val="20"/>
                <w:rtl/>
              </w:rPr>
              <w:t>حلقات النقاش</w:t>
            </w:r>
          </w:p>
        </w:tc>
        <w:tc>
          <w:tcPr>
            <w:tcW w:w="471" w:type="dxa"/>
            <w:gridSpan w:val="2"/>
            <w:tcBorders>
              <w:bottom w:val="single" w:sz="4" w:space="0" w:color="auto"/>
            </w:tcBorders>
          </w:tcPr>
          <w:p w:rsidR="003A451C" w:rsidRDefault="003A451C" w:rsidP="006E4B92">
            <w:r w:rsidRPr="007D41D0">
              <w:rPr>
                <w:rFonts w:ascii="Calibri" w:hAnsi="Calibri" w:cs="Simplified Arabic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41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451C" w:rsidRPr="00AC6299" w:rsidRDefault="003A451C" w:rsidP="006E4B92">
            <w:pPr>
              <w:spacing w:line="276" w:lineRule="auto"/>
              <w:rPr>
                <w:rFonts w:ascii="Calibri" w:hAnsi="Calibri" w:cs="Simplified Arabic"/>
                <w:b/>
                <w:bCs/>
                <w:sz w:val="20"/>
                <w:szCs w:val="20"/>
                <w:rtl/>
              </w:rPr>
            </w:pPr>
          </w:p>
        </w:tc>
      </w:tr>
      <w:tr w:rsidR="003A451C" w:rsidRPr="007D41D0" w:rsidTr="00C43EE2">
        <w:trPr>
          <w:jc w:val="center"/>
        </w:trPr>
        <w:tc>
          <w:tcPr>
            <w:tcW w:w="99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451C" w:rsidRDefault="003A451C" w:rsidP="006E4B92">
            <w:pPr>
              <w:spacing w:line="276" w:lineRule="auto"/>
              <w:jc w:val="center"/>
              <w:rPr>
                <w:rFonts w:ascii="Calibri" w:hAnsi="Calibri" w:cs="Simplified Arabic"/>
                <w:b/>
                <w:bCs/>
              </w:rPr>
            </w:pPr>
          </w:p>
          <w:p w:rsidR="003A451C" w:rsidRPr="007D41D0" w:rsidRDefault="003A451C" w:rsidP="006E4B92">
            <w:pPr>
              <w:spacing w:line="276" w:lineRule="auto"/>
              <w:jc w:val="center"/>
              <w:rPr>
                <w:rFonts w:ascii="Calibri" w:hAnsi="Calibri" w:cs="Simplified Arabic"/>
                <w:b/>
                <w:bCs/>
                <w:rtl/>
              </w:rPr>
            </w:pPr>
            <w:r w:rsidRPr="007D41D0">
              <w:rPr>
                <w:rFonts w:ascii="Calibri" w:hAnsi="Calibri" w:cs="Simplified Arabic" w:hint="cs"/>
                <w:b/>
                <w:bCs/>
                <w:rtl/>
              </w:rPr>
              <w:lastRenderedPageBreak/>
              <w:t>المعارف والمهارات والمخرجات التعليمية</w:t>
            </w:r>
            <w:r w:rsidRPr="007D41D0">
              <w:rPr>
                <w:rFonts w:ascii="Calibri" w:hAnsi="Calibri" w:cs="Simplified Arabic"/>
                <w:b/>
                <w:bCs/>
              </w:rPr>
              <w:t xml:space="preserve"> </w:t>
            </w:r>
            <w:r w:rsidRPr="007D41D0">
              <w:rPr>
                <w:rFonts w:ascii="Calibri" w:hAnsi="Calibri" w:cs="Simplified Arabic" w:hint="cs"/>
                <w:b/>
                <w:bCs/>
                <w:rtl/>
              </w:rPr>
              <w:t xml:space="preserve"> (المفترض اكتسابها أو تدعيمها لدى الطالب)</w:t>
            </w:r>
          </w:p>
        </w:tc>
      </w:tr>
      <w:tr w:rsidR="003A451C" w:rsidRPr="007D41D0" w:rsidTr="00C43EE2">
        <w:trPr>
          <w:jc w:val="center"/>
        </w:trPr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</w:tcPr>
          <w:p w:rsidR="003A451C" w:rsidRDefault="00A14758" w:rsidP="006E4B92">
            <w:r>
              <w:rPr>
                <w:rFonts w:ascii="Calibri" w:hAnsi="Calibri" w:cs="Simplified Arabic"/>
                <w:b/>
                <w:bCs/>
                <w:sz w:val="28"/>
                <w:szCs w:val="28"/>
              </w:rPr>
              <w:lastRenderedPageBreak/>
              <w:sym w:font="Wingdings 2" w:char="F050"/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451C" w:rsidRPr="00AC6299" w:rsidRDefault="003A451C" w:rsidP="006E4B92">
            <w:pPr>
              <w:spacing w:line="276" w:lineRule="auto"/>
              <w:rPr>
                <w:rFonts w:ascii="Calibri" w:hAnsi="Calibri" w:cs="Simplified Arabic"/>
                <w:b/>
                <w:bCs/>
                <w:sz w:val="20"/>
                <w:szCs w:val="20"/>
              </w:rPr>
            </w:pPr>
            <w:r w:rsidRPr="00AC6299">
              <w:rPr>
                <w:rFonts w:ascii="Calibri" w:hAnsi="Calibri" w:cs="Simplified Arabic" w:hint="cs"/>
                <w:b/>
                <w:bCs/>
                <w:sz w:val="20"/>
                <w:szCs w:val="20"/>
                <w:rtl/>
              </w:rPr>
              <w:t>المعرفة والفهم لموضوعات المقرر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51C" w:rsidRDefault="003A451C" w:rsidP="006E4B92">
            <w:r w:rsidRPr="007D41D0">
              <w:rPr>
                <w:rFonts w:ascii="Calibri" w:hAnsi="Calibri" w:cs="Simplified Arabic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4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451C" w:rsidRPr="00AC6299" w:rsidRDefault="003A451C" w:rsidP="00A14758">
            <w:pPr>
              <w:spacing w:line="276" w:lineRule="auto"/>
              <w:rPr>
                <w:rFonts w:ascii="Calibri" w:hAnsi="Calibri" w:cs="Simplified Arabic"/>
                <w:b/>
                <w:bCs/>
                <w:sz w:val="20"/>
                <w:szCs w:val="20"/>
              </w:rPr>
            </w:pPr>
            <w:r w:rsidRPr="00AC6299">
              <w:rPr>
                <w:rFonts w:ascii="Calibri" w:hAnsi="Calibri" w:cs="Simplified Arabic" w:hint="cs"/>
                <w:b/>
                <w:bCs/>
                <w:sz w:val="20"/>
                <w:szCs w:val="20"/>
                <w:rtl/>
              </w:rPr>
              <w:t>العمل ضمن فريق</w:t>
            </w:r>
          </w:p>
        </w:tc>
      </w:tr>
      <w:tr w:rsidR="003A451C" w:rsidRPr="007D41D0" w:rsidTr="00C43EE2">
        <w:trPr>
          <w:jc w:val="center"/>
        </w:trPr>
        <w:tc>
          <w:tcPr>
            <w:tcW w:w="490" w:type="dxa"/>
            <w:tcBorders>
              <w:top w:val="single" w:sz="4" w:space="0" w:color="auto"/>
            </w:tcBorders>
          </w:tcPr>
          <w:p w:rsidR="003A451C" w:rsidRDefault="00A14758" w:rsidP="006E4B92">
            <w:r>
              <w:rPr>
                <w:rFonts w:ascii="Calibri" w:hAnsi="Calibri" w:cs="Simplified Arabic"/>
                <w:b/>
                <w:bCs/>
                <w:sz w:val="28"/>
                <w:szCs w:val="28"/>
              </w:rPr>
              <w:sym w:font="Wingdings 2" w:char="F050"/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</w:tcBorders>
            <w:vAlign w:val="center"/>
          </w:tcPr>
          <w:p w:rsidR="003A451C" w:rsidRPr="00AC6299" w:rsidRDefault="003A451C" w:rsidP="006E4B92">
            <w:pPr>
              <w:spacing w:line="276" w:lineRule="auto"/>
              <w:rPr>
                <w:rFonts w:ascii="Calibri" w:hAnsi="Calibri" w:cs="Simplified Arabic"/>
                <w:b/>
                <w:bCs/>
                <w:sz w:val="20"/>
                <w:szCs w:val="20"/>
                <w:rtl/>
              </w:rPr>
            </w:pPr>
            <w:r w:rsidRPr="00AC6299">
              <w:rPr>
                <w:rFonts w:ascii="Calibri" w:hAnsi="Calibri" w:cs="Simplified Arabic" w:hint="cs"/>
                <w:b/>
                <w:bCs/>
                <w:sz w:val="20"/>
                <w:szCs w:val="20"/>
                <w:rtl/>
              </w:rPr>
              <w:t>القدرة على تطبيق المعرفة المكتسبة على حالات أخرى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</w:tcBorders>
          </w:tcPr>
          <w:p w:rsidR="003A451C" w:rsidRDefault="003A451C" w:rsidP="006E4B92">
            <w:r w:rsidRPr="007D41D0">
              <w:rPr>
                <w:rFonts w:ascii="Calibri" w:hAnsi="Calibri" w:cs="Simplified Arabic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415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451C" w:rsidRPr="00AC6299" w:rsidRDefault="003A451C" w:rsidP="006E4B92">
            <w:pPr>
              <w:spacing w:line="276" w:lineRule="auto"/>
              <w:rPr>
                <w:rFonts w:ascii="Calibri" w:hAnsi="Calibri" w:cs="Simplified Arabic"/>
                <w:b/>
                <w:bCs/>
                <w:sz w:val="20"/>
                <w:szCs w:val="20"/>
                <w:rtl/>
              </w:rPr>
            </w:pPr>
            <w:r w:rsidRPr="00AC6299">
              <w:rPr>
                <w:rFonts w:ascii="Calibri" w:hAnsi="Calibri" w:cs="Simplified Arabic" w:hint="cs"/>
                <w:b/>
                <w:bCs/>
                <w:sz w:val="20"/>
                <w:szCs w:val="20"/>
                <w:rtl/>
              </w:rPr>
              <w:t>المشاركة الفاعلة، والتعبير عن الذات والآراء</w:t>
            </w:r>
          </w:p>
        </w:tc>
      </w:tr>
      <w:tr w:rsidR="003A451C" w:rsidRPr="007D41D0" w:rsidTr="006E4B92">
        <w:trPr>
          <w:jc w:val="center"/>
        </w:trPr>
        <w:tc>
          <w:tcPr>
            <w:tcW w:w="490" w:type="dxa"/>
          </w:tcPr>
          <w:p w:rsidR="003A451C" w:rsidRDefault="003A451C" w:rsidP="006E4B92">
            <w:r w:rsidRPr="007D41D0">
              <w:rPr>
                <w:rFonts w:ascii="Calibri" w:hAnsi="Calibri" w:cs="Simplified Arabic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4823" w:type="dxa"/>
            <w:gridSpan w:val="2"/>
            <w:vAlign w:val="center"/>
          </w:tcPr>
          <w:p w:rsidR="003A451C" w:rsidRPr="00AC6299" w:rsidRDefault="003A451C" w:rsidP="006E4B92">
            <w:pPr>
              <w:spacing w:line="276" w:lineRule="auto"/>
              <w:rPr>
                <w:rFonts w:ascii="Calibri" w:hAnsi="Calibri" w:cs="Simplified Arabic"/>
                <w:b/>
                <w:bCs/>
                <w:sz w:val="20"/>
                <w:szCs w:val="20"/>
                <w:rtl/>
              </w:rPr>
            </w:pPr>
            <w:r w:rsidRPr="00AC6299">
              <w:rPr>
                <w:rFonts w:ascii="Calibri" w:hAnsi="Calibri" w:cs="Simplified Arabic" w:hint="cs"/>
                <w:b/>
                <w:bCs/>
                <w:sz w:val="20"/>
                <w:szCs w:val="20"/>
                <w:rtl/>
              </w:rPr>
              <w:t>التفكير: النقدي/ الابداعي</w:t>
            </w:r>
          </w:p>
        </w:tc>
        <w:tc>
          <w:tcPr>
            <w:tcW w:w="471" w:type="dxa"/>
            <w:gridSpan w:val="2"/>
          </w:tcPr>
          <w:p w:rsidR="003A451C" w:rsidRDefault="003A451C" w:rsidP="006E4B92">
            <w:r w:rsidRPr="007D41D0">
              <w:rPr>
                <w:rFonts w:ascii="Calibri" w:hAnsi="Calibri" w:cs="Simplified Arabic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4152" w:type="dxa"/>
            <w:gridSpan w:val="2"/>
            <w:shd w:val="clear" w:color="auto" w:fill="auto"/>
            <w:vAlign w:val="center"/>
          </w:tcPr>
          <w:p w:rsidR="003A451C" w:rsidRPr="00AC6299" w:rsidRDefault="003A451C" w:rsidP="006E4B92">
            <w:pPr>
              <w:spacing w:line="276" w:lineRule="auto"/>
              <w:rPr>
                <w:rFonts w:ascii="Calibri" w:hAnsi="Calibri" w:cs="Simplified Arabic"/>
                <w:b/>
                <w:bCs/>
                <w:sz w:val="20"/>
                <w:szCs w:val="20"/>
                <w:rtl/>
              </w:rPr>
            </w:pPr>
            <w:r w:rsidRPr="00AC6299">
              <w:rPr>
                <w:rFonts w:ascii="Calibri" w:hAnsi="Calibri" w:cs="Simplified Arabic" w:hint="cs"/>
                <w:b/>
                <w:bCs/>
                <w:sz w:val="20"/>
                <w:szCs w:val="20"/>
                <w:rtl/>
              </w:rPr>
              <w:t>إعداد التقارير الميدانية</w:t>
            </w:r>
          </w:p>
        </w:tc>
      </w:tr>
      <w:tr w:rsidR="003A451C" w:rsidRPr="007D41D0" w:rsidTr="006E4B92">
        <w:trPr>
          <w:jc w:val="center"/>
        </w:trPr>
        <w:tc>
          <w:tcPr>
            <w:tcW w:w="490" w:type="dxa"/>
          </w:tcPr>
          <w:p w:rsidR="003A451C" w:rsidRDefault="003A451C" w:rsidP="006E4B92">
            <w:r w:rsidRPr="007D41D0">
              <w:rPr>
                <w:rFonts w:ascii="Calibri" w:hAnsi="Calibri" w:cs="Simplified Arabic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4823" w:type="dxa"/>
            <w:gridSpan w:val="2"/>
            <w:vAlign w:val="center"/>
          </w:tcPr>
          <w:p w:rsidR="003A451C" w:rsidRPr="00AC6299" w:rsidRDefault="003A451C" w:rsidP="006E4B92">
            <w:pPr>
              <w:spacing w:line="276" w:lineRule="auto"/>
              <w:rPr>
                <w:rFonts w:ascii="Calibri" w:hAnsi="Calibri" w:cs="Simplified Arabic"/>
                <w:b/>
                <w:bCs/>
                <w:sz w:val="20"/>
                <w:szCs w:val="20"/>
                <w:rtl/>
              </w:rPr>
            </w:pPr>
            <w:r w:rsidRPr="00AC6299">
              <w:rPr>
                <w:rFonts w:ascii="Calibri" w:hAnsi="Calibri" w:cs="Simplified Arabic" w:hint="cs"/>
                <w:b/>
                <w:bCs/>
                <w:sz w:val="20"/>
                <w:szCs w:val="20"/>
                <w:rtl/>
              </w:rPr>
              <w:t>القدرة على التحليل والدراسة</w:t>
            </w:r>
          </w:p>
        </w:tc>
        <w:tc>
          <w:tcPr>
            <w:tcW w:w="471" w:type="dxa"/>
            <w:gridSpan w:val="2"/>
          </w:tcPr>
          <w:p w:rsidR="003A451C" w:rsidRDefault="00A14758" w:rsidP="006E4B92">
            <w:r>
              <w:rPr>
                <w:rFonts w:ascii="Calibri" w:hAnsi="Calibri" w:cs="Simplified Arabic"/>
                <w:b/>
                <w:bCs/>
                <w:sz w:val="28"/>
                <w:szCs w:val="28"/>
              </w:rPr>
              <w:sym w:font="Wingdings 2" w:char="F050"/>
            </w:r>
          </w:p>
        </w:tc>
        <w:tc>
          <w:tcPr>
            <w:tcW w:w="4152" w:type="dxa"/>
            <w:gridSpan w:val="2"/>
            <w:shd w:val="clear" w:color="auto" w:fill="auto"/>
            <w:vAlign w:val="center"/>
          </w:tcPr>
          <w:p w:rsidR="003A451C" w:rsidRPr="00AC6299" w:rsidRDefault="003A451C" w:rsidP="006E4B92">
            <w:pPr>
              <w:spacing w:line="276" w:lineRule="auto"/>
              <w:rPr>
                <w:rFonts w:ascii="Calibri" w:hAnsi="Calibri" w:cs="Simplified Arabic"/>
                <w:b/>
                <w:bCs/>
                <w:sz w:val="20"/>
                <w:szCs w:val="20"/>
                <w:rtl/>
              </w:rPr>
            </w:pPr>
            <w:r w:rsidRPr="00AC6299">
              <w:rPr>
                <w:rFonts w:ascii="Calibri" w:hAnsi="Calibri" w:cs="Simplified Arabic" w:hint="cs"/>
                <w:b/>
                <w:bCs/>
                <w:sz w:val="20"/>
                <w:szCs w:val="20"/>
                <w:rtl/>
              </w:rPr>
              <w:t>معرفة كيفية الحصول على المعلومات</w:t>
            </w:r>
          </w:p>
        </w:tc>
      </w:tr>
      <w:tr w:rsidR="003A451C" w:rsidRPr="007D41D0" w:rsidTr="006E4B92">
        <w:trPr>
          <w:jc w:val="center"/>
        </w:trPr>
        <w:tc>
          <w:tcPr>
            <w:tcW w:w="490" w:type="dxa"/>
          </w:tcPr>
          <w:p w:rsidR="003A451C" w:rsidRDefault="00A14758" w:rsidP="006E4B92">
            <w:r>
              <w:rPr>
                <w:rFonts w:ascii="Calibri" w:hAnsi="Calibri" w:cs="Simplified Arabic"/>
                <w:b/>
                <w:bCs/>
                <w:sz w:val="28"/>
                <w:szCs w:val="28"/>
              </w:rPr>
              <w:sym w:font="Wingdings 2" w:char="F050"/>
            </w:r>
          </w:p>
        </w:tc>
        <w:tc>
          <w:tcPr>
            <w:tcW w:w="4823" w:type="dxa"/>
            <w:gridSpan w:val="2"/>
            <w:vAlign w:val="center"/>
          </w:tcPr>
          <w:p w:rsidR="003A451C" w:rsidRPr="00AC6299" w:rsidRDefault="003A451C" w:rsidP="006E4B92">
            <w:pPr>
              <w:spacing w:line="276" w:lineRule="auto"/>
              <w:rPr>
                <w:rFonts w:ascii="Calibri" w:hAnsi="Calibri" w:cs="Simplified Arabic"/>
                <w:sz w:val="20"/>
                <w:szCs w:val="20"/>
                <w:rtl/>
              </w:rPr>
            </w:pPr>
            <w:r w:rsidRPr="00AC6299">
              <w:rPr>
                <w:rFonts w:ascii="Calibri" w:hAnsi="Calibri" w:cs="Simplified Arabic" w:hint="cs"/>
                <w:b/>
                <w:bCs/>
                <w:sz w:val="20"/>
                <w:szCs w:val="20"/>
                <w:rtl/>
              </w:rPr>
              <w:t>العمل المهني: ممارسة/ أخلاقيات</w:t>
            </w:r>
          </w:p>
        </w:tc>
        <w:tc>
          <w:tcPr>
            <w:tcW w:w="471" w:type="dxa"/>
            <w:gridSpan w:val="2"/>
          </w:tcPr>
          <w:p w:rsidR="003A451C" w:rsidRDefault="003A451C" w:rsidP="006E4B92">
            <w:r w:rsidRPr="007D41D0">
              <w:rPr>
                <w:rFonts w:ascii="Calibri" w:hAnsi="Calibri" w:cs="Simplified Arabic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4152" w:type="dxa"/>
            <w:gridSpan w:val="2"/>
            <w:shd w:val="clear" w:color="auto" w:fill="auto"/>
            <w:vAlign w:val="center"/>
          </w:tcPr>
          <w:p w:rsidR="003A451C" w:rsidRPr="00AC6299" w:rsidRDefault="003A451C" w:rsidP="006E4B92">
            <w:pPr>
              <w:spacing w:line="276" w:lineRule="auto"/>
              <w:rPr>
                <w:rFonts w:ascii="Calibri" w:hAnsi="Calibri" w:cs="Simplified Arabic"/>
                <w:b/>
                <w:bCs/>
                <w:sz w:val="20"/>
                <w:szCs w:val="20"/>
                <w:rtl/>
              </w:rPr>
            </w:pPr>
            <w:r w:rsidRPr="00AC6299">
              <w:rPr>
                <w:rFonts w:ascii="Calibri" w:hAnsi="Calibri" w:cs="Simplified Arabic" w:hint="cs"/>
                <w:b/>
                <w:bCs/>
                <w:sz w:val="20"/>
                <w:szCs w:val="20"/>
                <w:rtl/>
              </w:rPr>
              <w:t>القدرة البحثية: إعداداً وكتابة</w:t>
            </w:r>
          </w:p>
        </w:tc>
      </w:tr>
    </w:tbl>
    <w:p w:rsidR="00F602B3" w:rsidRPr="00400303" w:rsidRDefault="00F602B3" w:rsidP="00F602B3">
      <w:pPr>
        <w:spacing w:line="276" w:lineRule="auto"/>
        <w:jc w:val="center"/>
        <w:rPr>
          <w:rFonts w:ascii="Calibri" w:hAnsi="Calibri" w:cs="Simplified Arabic"/>
          <w:b/>
          <w:bCs/>
          <w:sz w:val="28"/>
          <w:szCs w:val="28"/>
        </w:rPr>
      </w:pPr>
      <w:r w:rsidRPr="00400303">
        <w:rPr>
          <w:rFonts w:ascii="Calibri" w:hAnsi="Calibri" w:cs="Simplified Arabic" w:hint="cs"/>
          <w:b/>
          <w:bCs/>
          <w:sz w:val="28"/>
          <w:szCs w:val="28"/>
          <w:rtl/>
        </w:rPr>
        <w:t>الكتاب المرجعي للمقرر</w:t>
      </w:r>
    </w:p>
    <w:tbl>
      <w:tblPr>
        <w:bidiVisual/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7"/>
        <w:gridCol w:w="8029"/>
      </w:tblGrid>
      <w:tr w:rsidR="00F602B3" w:rsidRPr="007D41D0" w:rsidTr="006E4B92">
        <w:tc>
          <w:tcPr>
            <w:tcW w:w="2520" w:type="dxa"/>
          </w:tcPr>
          <w:p w:rsidR="00F602B3" w:rsidRPr="007D41D0" w:rsidRDefault="00F602B3" w:rsidP="006E4B92">
            <w:pPr>
              <w:rPr>
                <w:rFonts w:ascii="Calibri" w:hAnsi="Calibri" w:cs="Simplified Arabic"/>
                <w:b/>
                <w:bCs/>
                <w:sz w:val="28"/>
                <w:szCs w:val="28"/>
                <w:rtl/>
              </w:rPr>
            </w:pPr>
            <w:r w:rsidRPr="007D41D0">
              <w:rPr>
                <w:rFonts w:ascii="Calibri" w:hAnsi="Calibri" w:cs="Simplified Arabic" w:hint="cs"/>
                <w:b/>
                <w:bCs/>
                <w:sz w:val="28"/>
                <w:szCs w:val="28"/>
                <w:rtl/>
              </w:rPr>
              <w:t>المرجع المعتمد</w:t>
            </w:r>
          </w:p>
        </w:tc>
        <w:tc>
          <w:tcPr>
            <w:tcW w:w="8040" w:type="dxa"/>
          </w:tcPr>
          <w:p w:rsidR="00F602B3" w:rsidRPr="00C628EF" w:rsidRDefault="00C628EF" w:rsidP="006E4B92">
            <w:pPr>
              <w:rPr>
                <w:rFonts w:ascii="Calibri" w:hAnsi="Calibri" w:cs="Simplified Arabic"/>
                <w:rtl/>
              </w:rPr>
            </w:pPr>
            <w:r w:rsidRPr="00C628EF">
              <w:rPr>
                <w:rFonts w:ascii="Calibri" w:hAnsi="Calibri" w:cs="Simplified Arabic" w:hint="cs"/>
                <w:rtl/>
              </w:rPr>
              <w:t>أملية تدريسية (الجامعة الافتراضية السورية)</w:t>
            </w:r>
          </w:p>
        </w:tc>
      </w:tr>
      <w:tr w:rsidR="00F602B3" w:rsidRPr="007D41D0" w:rsidTr="006E4B92">
        <w:tc>
          <w:tcPr>
            <w:tcW w:w="2520" w:type="dxa"/>
          </w:tcPr>
          <w:p w:rsidR="00F602B3" w:rsidRPr="007D41D0" w:rsidRDefault="00F602B3" w:rsidP="006E4B92">
            <w:pPr>
              <w:rPr>
                <w:rFonts w:ascii="Calibri" w:hAnsi="Calibri" w:cs="Simplified Arabic"/>
                <w:b/>
                <w:bCs/>
                <w:sz w:val="28"/>
                <w:szCs w:val="28"/>
                <w:rtl/>
              </w:rPr>
            </w:pPr>
            <w:r w:rsidRPr="007D41D0">
              <w:rPr>
                <w:rFonts w:ascii="Calibri" w:hAnsi="Calibri" w:cs="Simplified Arabic" w:hint="cs"/>
                <w:b/>
                <w:bCs/>
                <w:sz w:val="28"/>
                <w:szCs w:val="28"/>
                <w:rtl/>
              </w:rPr>
              <w:t>المرجع الإضافي</w:t>
            </w:r>
          </w:p>
        </w:tc>
        <w:tc>
          <w:tcPr>
            <w:tcW w:w="8040" w:type="dxa"/>
          </w:tcPr>
          <w:p w:rsidR="00F602B3" w:rsidRPr="00C628EF" w:rsidRDefault="00C628EF" w:rsidP="006E4B92">
            <w:pPr>
              <w:rPr>
                <w:rFonts w:ascii="Calibri" w:hAnsi="Calibri" w:cs="Simplified Arabic"/>
                <w:rtl/>
              </w:rPr>
            </w:pPr>
            <w:r w:rsidRPr="00C628EF">
              <w:rPr>
                <w:rFonts w:ascii="Calibri" w:hAnsi="Calibri" w:cs="Simplified Arabic" w:hint="cs"/>
                <w:rtl/>
              </w:rPr>
              <w:t>أملية يوزعها المحاضرون</w:t>
            </w:r>
          </w:p>
        </w:tc>
      </w:tr>
    </w:tbl>
    <w:p w:rsidR="00F602B3" w:rsidRPr="00400D7C" w:rsidRDefault="00F602B3" w:rsidP="00F602B3">
      <w:pPr>
        <w:jc w:val="center"/>
        <w:rPr>
          <w:rFonts w:ascii="Calibri" w:hAnsi="Calibri" w:cs="Simplified Arabic"/>
          <w:sz w:val="28"/>
          <w:szCs w:val="28"/>
          <w:rtl/>
        </w:rPr>
      </w:pPr>
      <w:r w:rsidRPr="00A52EBC">
        <w:rPr>
          <w:rFonts w:ascii="Calibri" w:hAnsi="Calibri" w:cs="Simplified Arabic" w:hint="cs"/>
          <w:b/>
          <w:bCs/>
          <w:sz w:val="28"/>
          <w:szCs w:val="28"/>
          <w:rtl/>
        </w:rPr>
        <w:t>مفردات المنهاج</w:t>
      </w:r>
      <w:r>
        <w:rPr>
          <w:rFonts w:ascii="Calibri" w:hAnsi="Calibri" w:cs="Simplified Arabic" w:hint="cs"/>
          <w:b/>
          <w:bCs/>
          <w:sz w:val="28"/>
          <w:szCs w:val="28"/>
          <w:rtl/>
        </w:rPr>
        <w:t xml:space="preserve"> وتوزيع تدريس مواضيعه</w:t>
      </w:r>
    </w:p>
    <w:tbl>
      <w:tblPr>
        <w:bidiVisual/>
        <w:tblW w:w="10537" w:type="dxa"/>
        <w:jc w:val="center"/>
        <w:tblCellSpacing w:w="20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000"/>
      </w:tblPr>
      <w:tblGrid>
        <w:gridCol w:w="4225"/>
        <w:gridCol w:w="900"/>
        <w:gridCol w:w="3780"/>
        <w:gridCol w:w="1632"/>
      </w:tblGrid>
      <w:tr w:rsidR="00F602B3" w:rsidRPr="004942DF" w:rsidTr="002042BF">
        <w:trPr>
          <w:trHeight w:val="408"/>
          <w:tblCellSpacing w:w="20" w:type="dxa"/>
          <w:jc w:val="center"/>
        </w:trPr>
        <w:tc>
          <w:tcPr>
            <w:tcW w:w="4165" w:type="dxa"/>
            <w:vMerge w:val="restart"/>
            <w:tcBorders>
              <w:top w:val="single" w:sz="4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F602B3" w:rsidRDefault="00F602B3" w:rsidP="006E4B92">
            <w:pPr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  <w:lang w:bidi="ar-EG"/>
              </w:rPr>
              <w:t>محتوى</w:t>
            </w:r>
            <w:r w:rsidRPr="008D6675">
              <w:rPr>
                <w:rFonts w:hint="cs"/>
                <w:b/>
                <w:bCs/>
                <w:color w:val="000000"/>
                <w:rtl/>
                <w:lang w:bidi="ar-EG"/>
              </w:rPr>
              <w:t xml:space="preserve"> المقرر </w:t>
            </w:r>
            <w:r w:rsidRPr="008D6675">
              <w:rPr>
                <w:rFonts w:hint="cs"/>
                <w:b/>
                <w:bCs/>
                <w:color w:val="000000"/>
                <w:rtl/>
              </w:rPr>
              <w:t xml:space="preserve">   </w:t>
            </w:r>
          </w:p>
          <w:p w:rsidR="00F602B3" w:rsidRPr="00A56CB6" w:rsidRDefault="00F602B3" w:rsidP="006E4B92">
            <w:pPr>
              <w:rPr>
                <w:color w:val="000000"/>
                <w:sz w:val="20"/>
                <w:szCs w:val="20"/>
              </w:rPr>
            </w:pPr>
            <w:r w:rsidRPr="00A56CB6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( ما هي المواضيع التي سيتم تدريسها في المقرر؟)</w:t>
            </w:r>
          </w:p>
        </w:tc>
        <w:tc>
          <w:tcPr>
            <w:tcW w:w="6252" w:type="dxa"/>
            <w:gridSpan w:val="3"/>
            <w:tcBorders>
              <w:top w:val="single" w:sz="4" w:space="0" w:color="auto"/>
              <w:bottom w:val="outset" w:sz="6" w:space="0" w:color="auto"/>
            </w:tcBorders>
            <w:shd w:val="clear" w:color="auto" w:fill="auto"/>
          </w:tcPr>
          <w:p w:rsidR="00F602B3" w:rsidRPr="00E41DF6" w:rsidRDefault="00F602B3" w:rsidP="006E4B92">
            <w:pPr>
              <w:jc w:val="center"/>
              <w:rPr>
                <w:b/>
                <w:bCs/>
                <w:color w:val="000000"/>
              </w:rPr>
            </w:pPr>
            <w:r w:rsidRPr="00E41DF6">
              <w:rPr>
                <w:rFonts w:hint="cs"/>
                <w:b/>
                <w:bCs/>
                <w:color w:val="000000"/>
                <w:rtl/>
                <w:lang w:bidi="ar-EG"/>
              </w:rPr>
              <w:t>الموضوع</w:t>
            </w:r>
          </w:p>
        </w:tc>
      </w:tr>
      <w:tr w:rsidR="00F602B3" w:rsidRPr="008D6675" w:rsidTr="002042BF">
        <w:trPr>
          <w:trHeight w:val="277"/>
          <w:tblCellSpacing w:w="20" w:type="dxa"/>
          <w:jc w:val="center"/>
        </w:trPr>
        <w:tc>
          <w:tcPr>
            <w:tcW w:w="4165" w:type="dxa"/>
            <w:vMerge/>
            <w:shd w:val="clear" w:color="auto" w:fill="auto"/>
          </w:tcPr>
          <w:p w:rsidR="00F602B3" w:rsidRPr="008D6675" w:rsidRDefault="00F602B3" w:rsidP="006E4B92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6252" w:type="dxa"/>
            <w:gridSpan w:val="3"/>
            <w:shd w:val="clear" w:color="auto" w:fill="auto"/>
          </w:tcPr>
          <w:p w:rsidR="00F602B3" w:rsidRPr="00E41DF6" w:rsidRDefault="0018065E" w:rsidP="00C628EF">
            <w:pPr>
              <w:rPr>
                <w:rFonts w:asciiTheme="majorBidi" w:hAnsiTheme="majorBidi" w:cstheme="majorBidi"/>
                <w:rtl/>
                <w:lang w:bidi="ar-BH"/>
              </w:rPr>
            </w:pPr>
            <w:r>
              <w:rPr>
                <w:rFonts w:asciiTheme="majorBidi" w:hAnsiTheme="majorBidi" w:cstheme="majorBidi" w:hint="cs"/>
                <w:rtl/>
                <w:lang w:bidi="ar-BH"/>
              </w:rPr>
              <w:t xml:space="preserve">1) </w:t>
            </w:r>
            <w:r w:rsidR="00C628EF" w:rsidRPr="00E41DF6">
              <w:rPr>
                <w:rFonts w:asciiTheme="majorBidi" w:hAnsiTheme="majorBidi" w:cstheme="majorBidi"/>
                <w:rtl/>
                <w:lang w:bidi="ar-BH"/>
              </w:rPr>
              <w:t>التجارة الإلكترونية وتسويق الخدمات المصرفية</w:t>
            </w:r>
          </w:p>
        </w:tc>
      </w:tr>
      <w:tr w:rsidR="00F602B3" w:rsidRPr="00140EA5" w:rsidTr="002042BF">
        <w:trPr>
          <w:trHeight w:val="277"/>
          <w:tblCellSpacing w:w="20" w:type="dxa"/>
          <w:jc w:val="center"/>
        </w:trPr>
        <w:tc>
          <w:tcPr>
            <w:tcW w:w="4165" w:type="dxa"/>
            <w:vMerge/>
            <w:shd w:val="clear" w:color="auto" w:fill="auto"/>
          </w:tcPr>
          <w:p w:rsidR="00F602B3" w:rsidRPr="008D6675" w:rsidRDefault="00F602B3" w:rsidP="006E4B92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6252" w:type="dxa"/>
            <w:gridSpan w:val="3"/>
            <w:shd w:val="clear" w:color="auto" w:fill="auto"/>
          </w:tcPr>
          <w:p w:rsidR="00F602B3" w:rsidRPr="00E41DF6" w:rsidRDefault="0018065E" w:rsidP="00C628EF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2) </w:t>
            </w:r>
            <w:r w:rsidR="00C628EF" w:rsidRPr="00E41DF6">
              <w:rPr>
                <w:rFonts w:asciiTheme="majorBidi" w:hAnsiTheme="majorBidi" w:cstheme="majorBidi"/>
                <w:rtl/>
              </w:rPr>
              <w:t>التبادل الإلكتروني للبيانات المالية</w:t>
            </w:r>
          </w:p>
        </w:tc>
      </w:tr>
      <w:tr w:rsidR="00F602B3" w:rsidRPr="00140EA5" w:rsidTr="002042BF">
        <w:trPr>
          <w:trHeight w:val="277"/>
          <w:tblCellSpacing w:w="20" w:type="dxa"/>
          <w:jc w:val="center"/>
        </w:trPr>
        <w:tc>
          <w:tcPr>
            <w:tcW w:w="4165" w:type="dxa"/>
            <w:vMerge/>
            <w:shd w:val="clear" w:color="auto" w:fill="auto"/>
          </w:tcPr>
          <w:p w:rsidR="00F602B3" w:rsidRPr="008D6675" w:rsidRDefault="00F602B3" w:rsidP="006E4B92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6252" w:type="dxa"/>
            <w:gridSpan w:val="3"/>
            <w:shd w:val="clear" w:color="auto" w:fill="auto"/>
          </w:tcPr>
          <w:p w:rsidR="00F602B3" w:rsidRPr="00E41DF6" w:rsidRDefault="0018065E" w:rsidP="00C628EF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3) </w:t>
            </w:r>
            <w:r w:rsidR="00C628EF" w:rsidRPr="00E41DF6">
              <w:rPr>
                <w:rFonts w:asciiTheme="majorBidi" w:hAnsiTheme="majorBidi" w:cstheme="majorBidi"/>
                <w:rtl/>
              </w:rPr>
              <w:t>مرتكزات الصيرفة الإلكترونية</w:t>
            </w:r>
          </w:p>
        </w:tc>
      </w:tr>
      <w:tr w:rsidR="00F602B3" w:rsidRPr="00140EA5" w:rsidTr="002042BF">
        <w:trPr>
          <w:trHeight w:val="277"/>
          <w:tblCellSpacing w:w="20" w:type="dxa"/>
          <w:jc w:val="center"/>
        </w:trPr>
        <w:tc>
          <w:tcPr>
            <w:tcW w:w="4165" w:type="dxa"/>
            <w:vMerge/>
            <w:shd w:val="clear" w:color="auto" w:fill="auto"/>
          </w:tcPr>
          <w:p w:rsidR="00F602B3" w:rsidRPr="008D6675" w:rsidRDefault="00F602B3" w:rsidP="006E4B92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6252" w:type="dxa"/>
            <w:gridSpan w:val="3"/>
            <w:shd w:val="clear" w:color="auto" w:fill="auto"/>
          </w:tcPr>
          <w:p w:rsidR="00F602B3" w:rsidRPr="00E41DF6" w:rsidRDefault="0018065E" w:rsidP="00C628EF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4) </w:t>
            </w:r>
            <w:r w:rsidR="00C628EF" w:rsidRPr="00E41DF6">
              <w:rPr>
                <w:rFonts w:asciiTheme="majorBidi" w:hAnsiTheme="majorBidi" w:cstheme="majorBidi"/>
                <w:rtl/>
              </w:rPr>
              <w:t>أنواع الخدمات المصرفية الإلكترونية</w:t>
            </w:r>
          </w:p>
        </w:tc>
      </w:tr>
      <w:tr w:rsidR="00F602B3" w:rsidRPr="004942DF" w:rsidTr="002042BF">
        <w:trPr>
          <w:trHeight w:val="277"/>
          <w:tblCellSpacing w:w="20" w:type="dxa"/>
          <w:jc w:val="center"/>
        </w:trPr>
        <w:tc>
          <w:tcPr>
            <w:tcW w:w="4165" w:type="dxa"/>
            <w:vMerge/>
            <w:shd w:val="clear" w:color="auto" w:fill="auto"/>
          </w:tcPr>
          <w:p w:rsidR="00F602B3" w:rsidRPr="008D6675" w:rsidRDefault="00F602B3" w:rsidP="006E4B92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6252" w:type="dxa"/>
            <w:gridSpan w:val="3"/>
            <w:shd w:val="clear" w:color="auto" w:fill="auto"/>
          </w:tcPr>
          <w:p w:rsidR="00F602B3" w:rsidRPr="00E41DF6" w:rsidRDefault="0018065E" w:rsidP="00C628EF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5) </w:t>
            </w:r>
            <w:r w:rsidR="00C628EF" w:rsidRPr="00E41DF6">
              <w:rPr>
                <w:rFonts w:asciiTheme="majorBidi" w:hAnsiTheme="majorBidi" w:cstheme="majorBidi"/>
                <w:rtl/>
              </w:rPr>
              <w:t>نظم الدفع الإلكترونية</w:t>
            </w:r>
          </w:p>
        </w:tc>
      </w:tr>
      <w:tr w:rsidR="00F602B3" w:rsidRPr="00140EA5" w:rsidTr="002042BF">
        <w:trPr>
          <w:trHeight w:val="277"/>
          <w:tblCellSpacing w:w="20" w:type="dxa"/>
          <w:jc w:val="center"/>
        </w:trPr>
        <w:tc>
          <w:tcPr>
            <w:tcW w:w="4165" w:type="dxa"/>
            <w:vMerge/>
            <w:shd w:val="clear" w:color="auto" w:fill="auto"/>
          </w:tcPr>
          <w:p w:rsidR="00F602B3" w:rsidRPr="008D6675" w:rsidRDefault="00F602B3" w:rsidP="006E4B92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6252" w:type="dxa"/>
            <w:gridSpan w:val="3"/>
            <w:shd w:val="clear" w:color="auto" w:fill="auto"/>
          </w:tcPr>
          <w:p w:rsidR="00F602B3" w:rsidRPr="00E41DF6" w:rsidRDefault="0018065E" w:rsidP="00C628EF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6) </w:t>
            </w:r>
            <w:r w:rsidR="00C628EF" w:rsidRPr="00E41DF6">
              <w:rPr>
                <w:rFonts w:asciiTheme="majorBidi" w:hAnsiTheme="majorBidi" w:cstheme="majorBidi"/>
                <w:rtl/>
              </w:rPr>
              <w:t>المصارف الخليوية</w:t>
            </w:r>
          </w:p>
        </w:tc>
      </w:tr>
      <w:tr w:rsidR="00C628EF" w:rsidRPr="00140EA5" w:rsidTr="002042BF">
        <w:trPr>
          <w:trHeight w:val="277"/>
          <w:tblCellSpacing w:w="20" w:type="dxa"/>
          <w:jc w:val="center"/>
        </w:trPr>
        <w:tc>
          <w:tcPr>
            <w:tcW w:w="4165" w:type="dxa"/>
            <w:vMerge/>
            <w:shd w:val="clear" w:color="auto" w:fill="auto"/>
          </w:tcPr>
          <w:p w:rsidR="00C628EF" w:rsidRPr="008D6675" w:rsidRDefault="00C628EF" w:rsidP="006E4B92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6252" w:type="dxa"/>
            <w:gridSpan w:val="3"/>
            <w:shd w:val="clear" w:color="auto" w:fill="auto"/>
          </w:tcPr>
          <w:p w:rsidR="00C628EF" w:rsidRPr="00E41DF6" w:rsidRDefault="0018065E" w:rsidP="00C628EF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7) </w:t>
            </w:r>
            <w:r w:rsidR="00C628EF" w:rsidRPr="00E41DF6">
              <w:rPr>
                <w:rFonts w:asciiTheme="majorBidi" w:hAnsiTheme="majorBidi" w:cstheme="majorBidi"/>
                <w:rtl/>
              </w:rPr>
              <w:t>مخاطر المصارف الإلكترونية</w:t>
            </w:r>
          </w:p>
        </w:tc>
      </w:tr>
      <w:tr w:rsidR="00C628EF" w:rsidRPr="00140EA5" w:rsidTr="002042BF">
        <w:trPr>
          <w:trHeight w:val="277"/>
          <w:tblCellSpacing w:w="20" w:type="dxa"/>
          <w:jc w:val="center"/>
        </w:trPr>
        <w:tc>
          <w:tcPr>
            <w:tcW w:w="4165" w:type="dxa"/>
            <w:vMerge/>
            <w:shd w:val="clear" w:color="auto" w:fill="auto"/>
          </w:tcPr>
          <w:p w:rsidR="00C628EF" w:rsidRPr="008D6675" w:rsidRDefault="00C628EF" w:rsidP="006E4B92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6252" w:type="dxa"/>
            <w:gridSpan w:val="3"/>
            <w:shd w:val="clear" w:color="auto" w:fill="auto"/>
          </w:tcPr>
          <w:p w:rsidR="00C628EF" w:rsidRPr="00E41DF6" w:rsidRDefault="0018065E" w:rsidP="006E4B92">
            <w:pPr>
              <w:ind w:right="-180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8) </w:t>
            </w:r>
            <w:r w:rsidR="00C628EF" w:rsidRPr="00E41DF6">
              <w:rPr>
                <w:rFonts w:asciiTheme="majorBidi" w:hAnsiTheme="majorBidi" w:cstheme="majorBidi"/>
                <w:rtl/>
              </w:rPr>
              <w:t>أمن الصيرفة الإلكترونية</w:t>
            </w:r>
          </w:p>
        </w:tc>
      </w:tr>
      <w:tr w:rsidR="00F602B3" w:rsidRPr="00140EA5" w:rsidTr="002042BF">
        <w:trPr>
          <w:trHeight w:val="277"/>
          <w:tblCellSpacing w:w="20" w:type="dxa"/>
          <w:jc w:val="center"/>
        </w:trPr>
        <w:tc>
          <w:tcPr>
            <w:tcW w:w="4165" w:type="dxa"/>
            <w:vMerge/>
            <w:shd w:val="clear" w:color="auto" w:fill="auto"/>
          </w:tcPr>
          <w:p w:rsidR="00F602B3" w:rsidRPr="008D6675" w:rsidRDefault="00F602B3" w:rsidP="006E4B92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6252" w:type="dxa"/>
            <w:gridSpan w:val="3"/>
            <w:shd w:val="clear" w:color="auto" w:fill="auto"/>
          </w:tcPr>
          <w:p w:rsidR="00F602B3" w:rsidRPr="0018065E" w:rsidRDefault="0018065E" w:rsidP="006E4B92">
            <w:pPr>
              <w:ind w:right="-180"/>
              <w:rPr>
                <w:rFonts w:asciiTheme="majorBidi" w:hAnsiTheme="majorBidi" w:cstheme="majorBidi"/>
                <w:rtl/>
              </w:rPr>
            </w:pPr>
            <w:r w:rsidRPr="0018065E">
              <w:rPr>
                <w:rFonts w:asciiTheme="majorBidi" w:hAnsiTheme="majorBidi" w:cstheme="majorBidi" w:hint="cs"/>
                <w:rtl/>
              </w:rPr>
              <w:t>9) قضايا متنوعة في الصيرفة الإلكترونية</w:t>
            </w:r>
          </w:p>
        </w:tc>
      </w:tr>
      <w:tr w:rsidR="00F602B3" w:rsidRPr="008D6675" w:rsidTr="002042BF">
        <w:trPr>
          <w:trHeight w:val="405"/>
          <w:tblCellSpacing w:w="20" w:type="dxa"/>
          <w:jc w:val="center"/>
        </w:trPr>
        <w:tc>
          <w:tcPr>
            <w:tcW w:w="416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02B3" w:rsidRPr="008D6675" w:rsidRDefault="00F602B3" w:rsidP="006E4B92">
            <w:pPr>
              <w:rPr>
                <w:b/>
                <w:bCs/>
                <w:color w:val="000000"/>
                <w:rtl/>
              </w:rPr>
            </w:pPr>
            <w:r w:rsidRPr="008D6675">
              <w:rPr>
                <w:rFonts w:hint="cs"/>
                <w:b/>
                <w:bCs/>
                <w:color w:val="000000"/>
                <w:rtl/>
                <w:lang w:bidi="ar-EG"/>
              </w:rPr>
              <w:t>توزيع المحاضرات</w:t>
            </w:r>
          </w:p>
          <w:p w:rsidR="00F602B3" w:rsidRPr="00A56CB6" w:rsidRDefault="00F602B3" w:rsidP="006E4B92">
            <w:pPr>
              <w:rPr>
                <w:b/>
                <w:bCs/>
                <w:color w:val="000000"/>
                <w:sz w:val="20"/>
                <w:szCs w:val="20"/>
                <w:rtl/>
                <w:lang w:bidi="ar-EG"/>
              </w:rPr>
            </w:pPr>
            <w:r w:rsidRPr="00A56CB6"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 xml:space="preserve"> (تواريخ تدريس المواضيع المحددة في البند السابق)</w:t>
            </w:r>
          </w:p>
          <w:p w:rsidR="00F602B3" w:rsidRDefault="00F602B3" w:rsidP="006E4B92">
            <w:pPr>
              <w:rPr>
                <w:b/>
                <w:bCs/>
                <w:color w:val="000000"/>
                <w:rtl/>
                <w:lang w:bidi="ar-EG"/>
              </w:rPr>
            </w:pPr>
          </w:p>
          <w:p w:rsidR="00F602B3" w:rsidRPr="006A1F32" w:rsidRDefault="00F602B3" w:rsidP="006E4B92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outset" w:sz="6" w:space="0" w:color="auto"/>
            </w:tcBorders>
            <w:shd w:val="clear" w:color="auto" w:fill="auto"/>
          </w:tcPr>
          <w:p w:rsidR="00F602B3" w:rsidRPr="002042BF" w:rsidRDefault="00F602B3" w:rsidP="006E4B92">
            <w:pPr>
              <w:rPr>
                <w:b/>
                <w:bCs/>
                <w:color w:val="000000"/>
                <w:sz w:val="22"/>
                <w:szCs w:val="22"/>
                <w:rtl/>
              </w:rPr>
            </w:pPr>
            <w:r w:rsidRPr="002042BF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الأسبوع</w:t>
            </w:r>
          </w:p>
          <w:p w:rsidR="00F602B3" w:rsidRPr="003A451C" w:rsidRDefault="00F602B3" w:rsidP="006E4B92">
            <w:pPr>
              <w:rPr>
                <w:b/>
                <w:bCs/>
                <w:color w:val="000000"/>
              </w:rPr>
            </w:pPr>
          </w:p>
        </w:tc>
        <w:tc>
          <w:tcPr>
            <w:tcW w:w="3740" w:type="dxa"/>
            <w:tcBorders>
              <w:top w:val="single" w:sz="4" w:space="0" w:color="auto"/>
              <w:bottom w:val="outset" w:sz="6" w:space="0" w:color="auto"/>
            </w:tcBorders>
            <w:shd w:val="clear" w:color="auto" w:fill="auto"/>
          </w:tcPr>
          <w:p w:rsidR="00F602B3" w:rsidRPr="003A451C" w:rsidRDefault="00F602B3" w:rsidP="003A451C">
            <w:pPr>
              <w:jc w:val="center"/>
              <w:rPr>
                <w:b/>
                <w:bCs/>
                <w:color w:val="000000"/>
                <w:rtl/>
              </w:rPr>
            </w:pPr>
            <w:r w:rsidRPr="003A451C">
              <w:rPr>
                <w:rFonts w:hint="cs"/>
                <w:b/>
                <w:bCs/>
                <w:color w:val="000000"/>
                <w:rtl/>
              </w:rPr>
              <w:t>الموضوع</w:t>
            </w:r>
          </w:p>
          <w:p w:rsidR="00F602B3" w:rsidRPr="003A451C" w:rsidRDefault="00F602B3" w:rsidP="006E4B92">
            <w:pPr>
              <w:rPr>
                <w:b/>
                <w:bCs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outset" w:sz="6" w:space="0" w:color="auto"/>
            </w:tcBorders>
            <w:shd w:val="clear" w:color="auto" w:fill="auto"/>
          </w:tcPr>
          <w:p w:rsidR="00F602B3" w:rsidRPr="00C628EF" w:rsidRDefault="00F602B3" w:rsidP="006E4B92">
            <w:pPr>
              <w:rPr>
                <w:color w:val="000000"/>
                <w:sz w:val="20"/>
                <w:szCs w:val="20"/>
                <w:rtl/>
              </w:rPr>
            </w:pPr>
            <w:r w:rsidRPr="00C628EF">
              <w:rPr>
                <w:rFonts w:hint="cs"/>
                <w:color w:val="000000"/>
                <w:sz w:val="20"/>
                <w:szCs w:val="20"/>
                <w:rtl/>
                <w:lang w:bidi="ar-EG"/>
              </w:rPr>
              <w:t>الصفحات المقررة من الكتاب</w:t>
            </w:r>
            <w:r w:rsidRPr="00C628EF">
              <w:rPr>
                <w:color w:val="000000"/>
                <w:sz w:val="20"/>
                <w:szCs w:val="20"/>
                <w:lang w:bidi="ar-EG"/>
              </w:rPr>
              <w:t xml:space="preserve"> </w:t>
            </w:r>
            <w:r w:rsidRPr="00C628EF">
              <w:rPr>
                <w:rFonts w:hint="cs"/>
                <w:color w:val="000000"/>
                <w:sz w:val="20"/>
                <w:szCs w:val="20"/>
                <w:rtl/>
                <w:lang w:bidi="ar-EG"/>
              </w:rPr>
              <w:t xml:space="preserve"> (في حال وجوده)</w:t>
            </w:r>
          </w:p>
        </w:tc>
      </w:tr>
      <w:tr w:rsidR="00F602B3" w:rsidRPr="002D635C" w:rsidTr="002042BF">
        <w:trPr>
          <w:trHeight w:val="285"/>
          <w:tblCellSpacing w:w="20" w:type="dxa"/>
          <w:jc w:val="center"/>
        </w:trPr>
        <w:tc>
          <w:tcPr>
            <w:tcW w:w="4165" w:type="dxa"/>
            <w:vMerge/>
            <w:shd w:val="clear" w:color="auto" w:fill="auto"/>
          </w:tcPr>
          <w:p w:rsidR="00F602B3" w:rsidRPr="008D6675" w:rsidRDefault="00F602B3" w:rsidP="006E4B92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8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602B3" w:rsidRPr="00E41DF6" w:rsidRDefault="00F602B3" w:rsidP="006E4B92">
            <w:pPr>
              <w:rPr>
                <w:rFonts w:asciiTheme="majorBidi" w:hAnsiTheme="majorBidi" w:cstheme="majorBidi"/>
                <w:color w:val="000000"/>
                <w:rtl/>
              </w:rPr>
            </w:pPr>
            <w:r w:rsidRPr="00E41DF6">
              <w:rPr>
                <w:rFonts w:asciiTheme="majorBidi" w:hAnsiTheme="majorBidi" w:cstheme="majorBidi"/>
                <w:color w:val="000000"/>
                <w:rtl/>
              </w:rPr>
              <w:t>1</w:t>
            </w:r>
          </w:p>
        </w:tc>
        <w:tc>
          <w:tcPr>
            <w:tcW w:w="374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602B3" w:rsidRPr="00E41DF6" w:rsidRDefault="00C628EF" w:rsidP="00C628E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41DF6">
              <w:rPr>
                <w:rFonts w:asciiTheme="majorBidi" w:hAnsiTheme="majorBidi" w:cstheme="majorBidi"/>
                <w:rtl/>
                <w:lang w:bidi="ar-BH"/>
              </w:rPr>
              <w:t xml:space="preserve">التجارة الإلكترونية </w:t>
            </w:r>
          </w:p>
        </w:tc>
        <w:tc>
          <w:tcPr>
            <w:tcW w:w="1572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602B3" w:rsidRPr="00E41DF6" w:rsidRDefault="00F602B3" w:rsidP="006E4B92">
            <w:pPr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EG"/>
              </w:rPr>
            </w:pPr>
          </w:p>
        </w:tc>
      </w:tr>
      <w:tr w:rsidR="00F602B3" w:rsidRPr="002D635C" w:rsidTr="002042BF">
        <w:trPr>
          <w:trHeight w:val="240"/>
          <w:tblCellSpacing w:w="20" w:type="dxa"/>
          <w:jc w:val="center"/>
        </w:trPr>
        <w:tc>
          <w:tcPr>
            <w:tcW w:w="4165" w:type="dxa"/>
            <w:vMerge/>
            <w:shd w:val="clear" w:color="auto" w:fill="auto"/>
          </w:tcPr>
          <w:p w:rsidR="00F602B3" w:rsidRPr="008D6675" w:rsidRDefault="00F602B3" w:rsidP="006E4B92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8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602B3" w:rsidRPr="00E41DF6" w:rsidRDefault="00F602B3" w:rsidP="006E4B92">
            <w:pPr>
              <w:rPr>
                <w:rFonts w:asciiTheme="majorBidi" w:hAnsiTheme="majorBidi" w:cstheme="majorBidi"/>
                <w:color w:val="000000"/>
                <w:rtl/>
              </w:rPr>
            </w:pPr>
            <w:r w:rsidRPr="00E41DF6">
              <w:rPr>
                <w:rFonts w:asciiTheme="majorBidi" w:hAnsiTheme="majorBidi" w:cstheme="majorBidi"/>
                <w:color w:val="000000"/>
                <w:rtl/>
              </w:rPr>
              <w:t>2</w:t>
            </w:r>
          </w:p>
        </w:tc>
        <w:tc>
          <w:tcPr>
            <w:tcW w:w="374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602B3" w:rsidRPr="00E41DF6" w:rsidRDefault="00C628EF" w:rsidP="006E4B9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41DF6">
              <w:rPr>
                <w:rFonts w:asciiTheme="majorBidi" w:hAnsiTheme="majorBidi" w:cstheme="majorBidi"/>
                <w:rtl/>
                <w:lang w:bidi="ar-BH"/>
              </w:rPr>
              <w:t>تسويق الخدمات المصرفية</w:t>
            </w:r>
          </w:p>
        </w:tc>
        <w:tc>
          <w:tcPr>
            <w:tcW w:w="1572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602B3" w:rsidRPr="00E41DF6" w:rsidRDefault="00F602B3" w:rsidP="006E4B92">
            <w:pPr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EG"/>
              </w:rPr>
            </w:pPr>
          </w:p>
        </w:tc>
      </w:tr>
      <w:tr w:rsidR="00F602B3" w:rsidRPr="002D635C" w:rsidTr="002042BF">
        <w:trPr>
          <w:trHeight w:val="240"/>
          <w:tblCellSpacing w:w="20" w:type="dxa"/>
          <w:jc w:val="center"/>
        </w:trPr>
        <w:tc>
          <w:tcPr>
            <w:tcW w:w="4165" w:type="dxa"/>
            <w:vMerge/>
            <w:shd w:val="clear" w:color="auto" w:fill="auto"/>
          </w:tcPr>
          <w:p w:rsidR="00F602B3" w:rsidRPr="008D6675" w:rsidRDefault="00F602B3" w:rsidP="006E4B92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8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602B3" w:rsidRPr="00E41DF6" w:rsidRDefault="00F602B3" w:rsidP="006E4B92">
            <w:pPr>
              <w:rPr>
                <w:rFonts w:asciiTheme="majorBidi" w:hAnsiTheme="majorBidi" w:cstheme="majorBidi"/>
                <w:color w:val="000000"/>
                <w:rtl/>
              </w:rPr>
            </w:pPr>
            <w:r w:rsidRPr="00E41DF6">
              <w:rPr>
                <w:rFonts w:asciiTheme="majorBidi" w:hAnsiTheme="majorBidi" w:cstheme="majorBidi"/>
                <w:color w:val="000000"/>
                <w:rtl/>
              </w:rPr>
              <w:t>3</w:t>
            </w:r>
          </w:p>
        </w:tc>
        <w:tc>
          <w:tcPr>
            <w:tcW w:w="374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602B3" w:rsidRPr="00E41DF6" w:rsidRDefault="00C628EF" w:rsidP="006E4B9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41DF6">
              <w:rPr>
                <w:rFonts w:asciiTheme="majorBidi" w:hAnsiTheme="majorBidi" w:cstheme="majorBidi"/>
                <w:rtl/>
              </w:rPr>
              <w:t>التبادل الإلكتروني للبيانات المالية</w:t>
            </w:r>
          </w:p>
        </w:tc>
        <w:tc>
          <w:tcPr>
            <w:tcW w:w="1572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602B3" w:rsidRPr="00E41DF6" w:rsidRDefault="00F602B3" w:rsidP="006E4B92">
            <w:pPr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EG"/>
              </w:rPr>
            </w:pPr>
          </w:p>
        </w:tc>
      </w:tr>
      <w:tr w:rsidR="00F602B3" w:rsidRPr="002D635C" w:rsidTr="002042BF">
        <w:trPr>
          <w:trHeight w:val="270"/>
          <w:tblCellSpacing w:w="20" w:type="dxa"/>
          <w:jc w:val="center"/>
        </w:trPr>
        <w:tc>
          <w:tcPr>
            <w:tcW w:w="4165" w:type="dxa"/>
            <w:vMerge/>
            <w:shd w:val="clear" w:color="auto" w:fill="auto"/>
          </w:tcPr>
          <w:p w:rsidR="00F602B3" w:rsidRPr="008D6675" w:rsidRDefault="00F602B3" w:rsidP="006E4B92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8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602B3" w:rsidRPr="00E41DF6" w:rsidRDefault="00F602B3" w:rsidP="006E4B92">
            <w:pPr>
              <w:rPr>
                <w:rFonts w:asciiTheme="majorBidi" w:hAnsiTheme="majorBidi" w:cstheme="majorBidi"/>
                <w:color w:val="000000"/>
                <w:rtl/>
              </w:rPr>
            </w:pPr>
            <w:r w:rsidRPr="00E41DF6">
              <w:rPr>
                <w:rFonts w:asciiTheme="majorBidi" w:hAnsiTheme="majorBidi" w:cstheme="majorBidi"/>
                <w:color w:val="000000"/>
                <w:rtl/>
              </w:rPr>
              <w:t>4</w:t>
            </w:r>
          </w:p>
        </w:tc>
        <w:tc>
          <w:tcPr>
            <w:tcW w:w="374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602B3" w:rsidRPr="00E41DF6" w:rsidRDefault="00C628EF" w:rsidP="006E4B9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41DF6">
              <w:rPr>
                <w:rFonts w:asciiTheme="majorBidi" w:hAnsiTheme="majorBidi" w:cstheme="majorBidi"/>
                <w:rtl/>
              </w:rPr>
              <w:t>التبادل الإلكتروني للبيانات المالية</w:t>
            </w:r>
          </w:p>
        </w:tc>
        <w:tc>
          <w:tcPr>
            <w:tcW w:w="1572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602B3" w:rsidRPr="00E41DF6" w:rsidRDefault="00F602B3" w:rsidP="006E4B92">
            <w:pPr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EG"/>
              </w:rPr>
            </w:pPr>
          </w:p>
        </w:tc>
      </w:tr>
      <w:tr w:rsidR="00F602B3" w:rsidRPr="002D635C" w:rsidTr="002042BF">
        <w:trPr>
          <w:trHeight w:val="210"/>
          <w:tblCellSpacing w:w="20" w:type="dxa"/>
          <w:jc w:val="center"/>
        </w:trPr>
        <w:tc>
          <w:tcPr>
            <w:tcW w:w="4165" w:type="dxa"/>
            <w:vMerge/>
            <w:shd w:val="clear" w:color="auto" w:fill="auto"/>
          </w:tcPr>
          <w:p w:rsidR="00F602B3" w:rsidRPr="008D6675" w:rsidRDefault="00F602B3" w:rsidP="006E4B92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8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602B3" w:rsidRPr="00E41DF6" w:rsidRDefault="00F602B3" w:rsidP="006E4B92">
            <w:pPr>
              <w:rPr>
                <w:rFonts w:asciiTheme="majorBidi" w:hAnsiTheme="majorBidi" w:cstheme="majorBidi"/>
                <w:color w:val="000000"/>
                <w:rtl/>
              </w:rPr>
            </w:pPr>
            <w:r w:rsidRPr="00E41DF6">
              <w:rPr>
                <w:rFonts w:asciiTheme="majorBidi" w:hAnsiTheme="majorBidi" w:cstheme="majorBidi"/>
                <w:color w:val="000000"/>
                <w:rtl/>
              </w:rPr>
              <w:t>5</w:t>
            </w:r>
          </w:p>
        </w:tc>
        <w:tc>
          <w:tcPr>
            <w:tcW w:w="374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602B3" w:rsidRPr="00E41DF6" w:rsidRDefault="00C628EF" w:rsidP="006E4B92">
            <w:pPr>
              <w:rPr>
                <w:rFonts w:asciiTheme="majorBidi" w:hAnsiTheme="majorBidi" w:cstheme="majorBidi" w:hint="cs"/>
                <w:sz w:val="20"/>
                <w:szCs w:val="20"/>
                <w:rtl/>
                <w:lang w:bidi="ar-BH"/>
              </w:rPr>
            </w:pPr>
            <w:r w:rsidRPr="00E41DF6">
              <w:rPr>
                <w:rFonts w:asciiTheme="majorBidi" w:hAnsiTheme="majorBidi" w:cstheme="majorBidi"/>
                <w:rtl/>
              </w:rPr>
              <w:t>مرتكزات الصيرفة الإلكترونية</w:t>
            </w:r>
            <w:r w:rsidR="0018065E">
              <w:rPr>
                <w:rFonts w:asciiTheme="majorBidi" w:hAnsiTheme="majorBidi" w:cstheme="majorBidi" w:hint="cs"/>
                <w:rtl/>
                <w:lang w:bidi="ar-BH"/>
              </w:rPr>
              <w:t xml:space="preserve"> + </w:t>
            </w:r>
            <w:r w:rsidR="0018065E">
              <w:rPr>
                <w:rFonts w:asciiTheme="majorBidi" w:hAnsiTheme="majorBidi" w:cstheme="majorBidi"/>
                <w:lang w:bidi="ar-SY"/>
              </w:rPr>
              <w:t>Quiz(1)</w:t>
            </w:r>
          </w:p>
        </w:tc>
        <w:tc>
          <w:tcPr>
            <w:tcW w:w="1572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602B3" w:rsidRPr="00E41DF6" w:rsidRDefault="00F602B3" w:rsidP="006E4B92">
            <w:pPr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EG"/>
              </w:rPr>
            </w:pPr>
          </w:p>
        </w:tc>
      </w:tr>
      <w:tr w:rsidR="00F602B3" w:rsidRPr="002D635C" w:rsidTr="002042BF">
        <w:trPr>
          <w:trHeight w:val="240"/>
          <w:tblCellSpacing w:w="20" w:type="dxa"/>
          <w:jc w:val="center"/>
        </w:trPr>
        <w:tc>
          <w:tcPr>
            <w:tcW w:w="4165" w:type="dxa"/>
            <w:vMerge/>
            <w:shd w:val="clear" w:color="auto" w:fill="auto"/>
          </w:tcPr>
          <w:p w:rsidR="00F602B3" w:rsidRPr="008D6675" w:rsidRDefault="00F602B3" w:rsidP="006E4B92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8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602B3" w:rsidRPr="00E41DF6" w:rsidRDefault="00F602B3" w:rsidP="006E4B92">
            <w:pPr>
              <w:rPr>
                <w:rFonts w:asciiTheme="majorBidi" w:hAnsiTheme="majorBidi" w:cstheme="majorBidi"/>
                <w:color w:val="000000"/>
                <w:rtl/>
              </w:rPr>
            </w:pPr>
            <w:r w:rsidRPr="00E41DF6">
              <w:rPr>
                <w:rFonts w:asciiTheme="majorBidi" w:hAnsiTheme="majorBidi" w:cstheme="majorBidi"/>
                <w:color w:val="000000"/>
                <w:rtl/>
              </w:rPr>
              <w:t>6</w:t>
            </w:r>
          </w:p>
        </w:tc>
        <w:tc>
          <w:tcPr>
            <w:tcW w:w="374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602B3" w:rsidRPr="00E41DF6" w:rsidRDefault="00C628EF" w:rsidP="006E4B9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41DF6">
              <w:rPr>
                <w:rFonts w:asciiTheme="majorBidi" w:hAnsiTheme="majorBidi" w:cstheme="majorBidi"/>
                <w:rtl/>
              </w:rPr>
              <w:t>أنواع الخدمات المصرفية الإلكترونية</w:t>
            </w:r>
          </w:p>
        </w:tc>
        <w:tc>
          <w:tcPr>
            <w:tcW w:w="1572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602B3" w:rsidRPr="00E41DF6" w:rsidRDefault="00F602B3" w:rsidP="006E4B92">
            <w:pPr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EG"/>
              </w:rPr>
            </w:pPr>
          </w:p>
        </w:tc>
      </w:tr>
      <w:tr w:rsidR="00F602B3" w:rsidRPr="002D635C" w:rsidTr="002042BF">
        <w:trPr>
          <w:trHeight w:val="270"/>
          <w:tblCellSpacing w:w="20" w:type="dxa"/>
          <w:jc w:val="center"/>
        </w:trPr>
        <w:tc>
          <w:tcPr>
            <w:tcW w:w="4165" w:type="dxa"/>
            <w:vMerge/>
            <w:shd w:val="clear" w:color="auto" w:fill="auto"/>
          </w:tcPr>
          <w:p w:rsidR="00F602B3" w:rsidRPr="008D6675" w:rsidRDefault="00F602B3" w:rsidP="006E4B92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8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602B3" w:rsidRPr="00E41DF6" w:rsidRDefault="00F602B3" w:rsidP="006E4B92">
            <w:pPr>
              <w:rPr>
                <w:rFonts w:asciiTheme="majorBidi" w:hAnsiTheme="majorBidi" w:cstheme="majorBidi"/>
                <w:color w:val="000000"/>
                <w:rtl/>
              </w:rPr>
            </w:pPr>
            <w:r w:rsidRPr="00E41DF6">
              <w:rPr>
                <w:rFonts w:asciiTheme="majorBidi" w:hAnsiTheme="majorBidi" w:cstheme="majorBidi"/>
                <w:color w:val="000000"/>
                <w:rtl/>
              </w:rPr>
              <w:t>7</w:t>
            </w:r>
          </w:p>
        </w:tc>
        <w:tc>
          <w:tcPr>
            <w:tcW w:w="374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602B3" w:rsidRPr="00E41DF6" w:rsidRDefault="00C628EF" w:rsidP="006E4B9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41DF6">
              <w:rPr>
                <w:rFonts w:asciiTheme="majorBidi" w:hAnsiTheme="majorBidi" w:cstheme="majorBidi"/>
                <w:rtl/>
              </w:rPr>
              <w:t>أنواع الخدمات المصرفية الإلكترونية</w:t>
            </w:r>
          </w:p>
        </w:tc>
        <w:tc>
          <w:tcPr>
            <w:tcW w:w="1572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602B3" w:rsidRPr="00E41DF6" w:rsidRDefault="00F602B3" w:rsidP="006E4B92">
            <w:pPr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EG"/>
              </w:rPr>
            </w:pPr>
          </w:p>
        </w:tc>
      </w:tr>
      <w:tr w:rsidR="00F602B3" w:rsidRPr="002D635C" w:rsidTr="002042BF">
        <w:trPr>
          <w:trHeight w:val="210"/>
          <w:tblCellSpacing w:w="20" w:type="dxa"/>
          <w:jc w:val="center"/>
        </w:trPr>
        <w:tc>
          <w:tcPr>
            <w:tcW w:w="4165" w:type="dxa"/>
            <w:vMerge/>
            <w:shd w:val="clear" w:color="auto" w:fill="auto"/>
          </w:tcPr>
          <w:p w:rsidR="00F602B3" w:rsidRPr="008D6675" w:rsidRDefault="00F602B3" w:rsidP="006E4B92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8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602B3" w:rsidRPr="00E41DF6" w:rsidRDefault="00F602B3" w:rsidP="006E4B92">
            <w:pPr>
              <w:rPr>
                <w:rFonts w:asciiTheme="majorBidi" w:hAnsiTheme="majorBidi" w:cstheme="majorBidi"/>
                <w:color w:val="000000"/>
                <w:rtl/>
              </w:rPr>
            </w:pPr>
            <w:r w:rsidRPr="00E41DF6">
              <w:rPr>
                <w:rFonts w:asciiTheme="majorBidi" w:hAnsiTheme="majorBidi" w:cstheme="majorBidi"/>
                <w:color w:val="000000"/>
                <w:rtl/>
              </w:rPr>
              <w:t>8</w:t>
            </w:r>
          </w:p>
        </w:tc>
        <w:tc>
          <w:tcPr>
            <w:tcW w:w="374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602B3" w:rsidRPr="00E41DF6" w:rsidRDefault="00C628EF" w:rsidP="006E4B9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41DF6">
              <w:rPr>
                <w:rFonts w:asciiTheme="majorBidi" w:hAnsiTheme="majorBidi" w:cstheme="majorBidi"/>
                <w:rtl/>
              </w:rPr>
              <w:t>نظم الدفع الإلكترونية</w:t>
            </w:r>
          </w:p>
        </w:tc>
        <w:tc>
          <w:tcPr>
            <w:tcW w:w="1572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602B3" w:rsidRPr="00E41DF6" w:rsidRDefault="00F602B3" w:rsidP="006E4B92">
            <w:pPr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EG"/>
              </w:rPr>
            </w:pPr>
          </w:p>
        </w:tc>
      </w:tr>
      <w:tr w:rsidR="00F602B3" w:rsidRPr="002D635C" w:rsidTr="002042BF">
        <w:trPr>
          <w:trHeight w:val="210"/>
          <w:tblCellSpacing w:w="20" w:type="dxa"/>
          <w:jc w:val="center"/>
        </w:trPr>
        <w:tc>
          <w:tcPr>
            <w:tcW w:w="4165" w:type="dxa"/>
            <w:vMerge/>
            <w:shd w:val="clear" w:color="auto" w:fill="auto"/>
          </w:tcPr>
          <w:p w:rsidR="00F602B3" w:rsidRPr="008D6675" w:rsidRDefault="00F602B3" w:rsidP="006E4B92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8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602B3" w:rsidRPr="00E41DF6" w:rsidRDefault="00F602B3" w:rsidP="006E4B92">
            <w:pPr>
              <w:rPr>
                <w:rFonts w:asciiTheme="majorBidi" w:hAnsiTheme="majorBidi" w:cstheme="majorBidi"/>
                <w:color w:val="000000"/>
                <w:rtl/>
              </w:rPr>
            </w:pPr>
            <w:r w:rsidRPr="00E41DF6">
              <w:rPr>
                <w:rFonts w:asciiTheme="majorBidi" w:hAnsiTheme="majorBidi" w:cstheme="majorBidi"/>
                <w:color w:val="000000"/>
                <w:rtl/>
              </w:rPr>
              <w:t>9</w:t>
            </w:r>
          </w:p>
        </w:tc>
        <w:tc>
          <w:tcPr>
            <w:tcW w:w="374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602B3" w:rsidRPr="00E41DF6" w:rsidRDefault="00C628EF" w:rsidP="006E4B9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41DF6">
              <w:rPr>
                <w:rFonts w:asciiTheme="majorBidi" w:hAnsiTheme="majorBidi" w:cstheme="majorBidi"/>
                <w:rtl/>
              </w:rPr>
              <w:t>نظم الدفع الإلكترونية</w:t>
            </w:r>
          </w:p>
        </w:tc>
        <w:tc>
          <w:tcPr>
            <w:tcW w:w="1572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602B3" w:rsidRPr="00E41DF6" w:rsidRDefault="00F602B3" w:rsidP="006E4B92">
            <w:pPr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EG"/>
              </w:rPr>
            </w:pPr>
          </w:p>
        </w:tc>
      </w:tr>
      <w:tr w:rsidR="00F602B3" w:rsidRPr="002D635C" w:rsidTr="002042BF">
        <w:trPr>
          <w:trHeight w:val="225"/>
          <w:tblCellSpacing w:w="20" w:type="dxa"/>
          <w:jc w:val="center"/>
        </w:trPr>
        <w:tc>
          <w:tcPr>
            <w:tcW w:w="4165" w:type="dxa"/>
            <w:vMerge/>
            <w:shd w:val="clear" w:color="auto" w:fill="auto"/>
          </w:tcPr>
          <w:p w:rsidR="00F602B3" w:rsidRPr="008D6675" w:rsidRDefault="00F602B3" w:rsidP="006E4B92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8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602B3" w:rsidRPr="00E41DF6" w:rsidRDefault="00F602B3" w:rsidP="006E4B92">
            <w:pPr>
              <w:rPr>
                <w:rFonts w:asciiTheme="majorBidi" w:hAnsiTheme="majorBidi" w:cstheme="majorBidi"/>
                <w:color w:val="000000"/>
                <w:rtl/>
              </w:rPr>
            </w:pPr>
            <w:r w:rsidRPr="00E41DF6">
              <w:rPr>
                <w:rFonts w:asciiTheme="majorBidi" w:hAnsiTheme="majorBidi" w:cstheme="majorBidi"/>
                <w:color w:val="000000"/>
                <w:rtl/>
              </w:rPr>
              <w:t>10</w:t>
            </w:r>
          </w:p>
        </w:tc>
        <w:tc>
          <w:tcPr>
            <w:tcW w:w="374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602B3" w:rsidRPr="00E41DF6" w:rsidRDefault="000A5D40" w:rsidP="006E4B92">
            <w:pPr>
              <w:rPr>
                <w:rFonts w:asciiTheme="majorBidi" w:hAnsiTheme="majorBidi" w:cstheme="majorBidi"/>
                <w:sz w:val="20"/>
                <w:szCs w:val="20"/>
                <w:lang w:bidi="ar-SY"/>
              </w:rPr>
            </w:pPr>
            <w:r w:rsidRPr="00E41DF6">
              <w:rPr>
                <w:rFonts w:asciiTheme="majorBidi" w:hAnsiTheme="majorBidi" w:cstheme="majorBidi"/>
                <w:rtl/>
              </w:rPr>
              <w:t>نظم الدفع الإلكترونية</w:t>
            </w:r>
            <w:r w:rsidR="0018065E">
              <w:rPr>
                <w:rFonts w:asciiTheme="majorBidi" w:hAnsiTheme="majorBidi" w:cstheme="majorBidi" w:hint="cs"/>
                <w:rtl/>
              </w:rPr>
              <w:t xml:space="preserve"> + </w:t>
            </w:r>
            <w:r w:rsidR="0018065E">
              <w:rPr>
                <w:rFonts w:asciiTheme="majorBidi" w:hAnsiTheme="majorBidi" w:cstheme="majorBidi"/>
                <w:lang w:bidi="ar-SY"/>
              </w:rPr>
              <w:t>Quiz(2)</w:t>
            </w:r>
          </w:p>
        </w:tc>
        <w:tc>
          <w:tcPr>
            <w:tcW w:w="1572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602B3" w:rsidRPr="00E41DF6" w:rsidRDefault="00F602B3" w:rsidP="006E4B92">
            <w:pPr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EG"/>
              </w:rPr>
            </w:pPr>
          </w:p>
        </w:tc>
      </w:tr>
      <w:tr w:rsidR="00F602B3" w:rsidRPr="002D635C" w:rsidTr="002042BF">
        <w:trPr>
          <w:trHeight w:val="255"/>
          <w:tblCellSpacing w:w="20" w:type="dxa"/>
          <w:jc w:val="center"/>
        </w:trPr>
        <w:tc>
          <w:tcPr>
            <w:tcW w:w="4165" w:type="dxa"/>
            <w:vMerge/>
            <w:shd w:val="clear" w:color="auto" w:fill="auto"/>
          </w:tcPr>
          <w:p w:rsidR="00F602B3" w:rsidRPr="008D6675" w:rsidRDefault="00F602B3" w:rsidP="006E4B92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8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602B3" w:rsidRPr="00E41DF6" w:rsidRDefault="00F602B3" w:rsidP="006E4B92">
            <w:pPr>
              <w:rPr>
                <w:rFonts w:asciiTheme="majorBidi" w:hAnsiTheme="majorBidi" w:cstheme="majorBidi"/>
                <w:color w:val="000000"/>
                <w:rtl/>
              </w:rPr>
            </w:pPr>
            <w:r w:rsidRPr="00E41DF6">
              <w:rPr>
                <w:rFonts w:asciiTheme="majorBidi" w:hAnsiTheme="majorBidi" w:cstheme="majorBidi"/>
                <w:color w:val="000000"/>
                <w:rtl/>
              </w:rPr>
              <w:t>11</w:t>
            </w:r>
          </w:p>
        </w:tc>
        <w:tc>
          <w:tcPr>
            <w:tcW w:w="374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602B3" w:rsidRPr="00E41DF6" w:rsidRDefault="000A5D40" w:rsidP="006E4B9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41DF6">
              <w:rPr>
                <w:rFonts w:asciiTheme="majorBidi" w:hAnsiTheme="majorBidi" w:cstheme="majorBidi"/>
                <w:rtl/>
              </w:rPr>
              <w:t>المصارف الخليوية</w:t>
            </w:r>
          </w:p>
        </w:tc>
        <w:tc>
          <w:tcPr>
            <w:tcW w:w="1572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602B3" w:rsidRPr="00E41DF6" w:rsidRDefault="00F602B3" w:rsidP="006E4B92">
            <w:pPr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EG"/>
              </w:rPr>
            </w:pPr>
          </w:p>
        </w:tc>
      </w:tr>
      <w:tr w:rsidR="00F602B3" w:rsidRPr="002D635C" w:rsidTr="002042BF">
        <w:trPr>
          <w:trHeight w:val="330"/>
          <w:tblCellSpacing w:w="20" w:type="dxa"/>
          <w:jc w:val="center"/>
        </w:trPr>
        <w:tc>
          <w:tcPr>
            <w:tcW w:w="4165" w:type="dxa"/>
            <w:vMerge/>
            <w:shd w:val="clear" w:color="auto" w:fill="auto"/>
          </w:tcPr>
          <w:p w:rsidR="00F602B3" w:rsidRPr="008D6675" w:rsidRDefault="00F602B3" w:rsidP="006E4B92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8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602B3" w:rsidRPr="00E41DF6" w:rsidRDefault="00F602B3" w:rsidP="006E4B92">
            <w:pPr>
              <w:rPr>
                <w:rFonts w:asciiTheme="majorBidi" w:hAnsiTheme="majorBidi" w:cstheme="majorBidi"/>
                <w:color w:val="000000"/>
                <w:rtl/>
              </w:rPr>
            </w:pPr>
            <w:r w:rsidRPr="00E41DF6">
              <w:rPr>
                <w:rFonts w:asciiTheme="majorBidi" w:hAnsiTheme="majorBidi" w:cstheme="majorBidi"/>
                <w:color w:val="000000"/>
                <w:rtl/>
              </w:rPr>
              <w:t>12</w:t>
            </w:r>
          </w:p>
        </w:tc>
        <w:tc>
          <w:tcPr>
            <w:tcW w:w="374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602B3" w:rsidRPr="00E41DF6" w:rsidRDefault="000A5D40" w:rsidP="006E4B9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41DF6">
              <w:rPr>
                <w:rFonts w:asciiTheme="majorBidi" w:hAnsiTheme="majorBidi" w:cstheme="majorBidi"/>
                <w:rtl/>
              </w:rPr>
              <w:t>مخاطر المصارف الإلكترونية</w:t>
            </w:r>
          </w:p>
        </w:tc>
        <w:tc>
          <w:tcPr>
            <w:tcW w:w="1572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602B3" w:rsidRPr="00E41DF6" w:rsidRDefault="00F602B3" w:rsidP="006E4B92">
            <w:pPr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EG"/>
              </w:rPr>
            </w:pPr>
          </w:p>
        </w:tc>
      </w:tr>
      <w:tr w:rsidR="00F602B3" w:rsidRPr="002D635C" w:rsidTr="002042BF">
        <w:trPr>
          <w:trHeight w:val="345"/>
          <w:tblCellSpacing w:w="20" w:type="dxa"/>
          <w:jc w:val="center"/>
        </w:trPr>
        <w:tc>
          <w:tcPr>
            <w:tcW w:w="4165" w:type="dxa"/>
            <w:vMerge/>
            <w:shd w:val="clear" w:color="auto" w:fill="auto"/>
          </w:tcPr>
          <w:p w:rsidR="00F602B3" w:rsidRPr="008D6675" w:rsidRDefault="00F602B3" w:rsidP="006E4B92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8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602B3" w:rsidRPr="00E41DF6" w:rsidRDefault="00F602B3" w:rsidP="006E4B92">
            <w:pPr>
              <w:rPr>
                <w:rFonts w:asciiTheme="majorBidi" w:hAnsiTheme="majorBidi" w:cstheme="majorBidi"/>
                <w:color w:val="000000"/>
                <w:rtl/>
              </w:rPr>
            </w:pPr>
            <w:r w:rsidRPr="00E41DF6">
              <w:rPr>
                <w:rFonts w:asciiTheme="majorBidi" w:hAnsiTheme="majorBidi" w:cstheme="majorBidi"/>
                <w:color w:val="000000"/>
                <w:rtl/>
              </w:rPr>
              <w:t>13</w:t>
            </w:r>
          </w:p>
        </w:tc>
        <w:tc>
          <w:tcPr>
            <w:tcW w:w="374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602B3" w:rsidRPr="00E41DF6" w:rsidRDefault="000A5D40" w:rsidP="006E4B92">
            <w:pPr>
              <w:rPr>
                <w:rFonts w:asciiTheme="majorBidi" w:hAnsiTheme="majorBidi" w:cstheme="majorBidi"/>
                <w:b/>
                <w:color w:val="FF0000"/>
                <w:sz w:val="20"/>
                <w:szCs w:val="20"/>
                <w:rtl/>
              </w:rPr>
            </w:pPr>
            <w:r w:rsidRPr="00E41DF6">
              <w:rPr>
                <w:rFonts w:asciiTheme="majorBidi" w:hAnsiTheme="majorBidi" w:cstheme="majorBidi"/>
                <w:rtl/>
              </w:rPr>
              <w:t>أمن الصيرفة الإلكترونية</w:t>
            </w:r>
          </w:p>
        </w:tc>
        <w:tc>
          <w:tcPr>
            <w:tcW w:w="1572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602B3" w:rsidRPr="00E41DF6" w:rsidRDefault="00F602B3" w:rsidP="006E4B92">
            <w:pPr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EG"/>
              </w:rPr>
            </w:pPr>
          </w:p>
        </w:tc>
      </w:tr>
      <w:tr w:rsidR="00F602B3" w:rsidRPr="002D635C" w:rsidTr="002042BF">
        <w:trPr>
          <w:trHeight w:val="330"/>
          <w:tblCellSpacing w:w="20" w:type="dxa"/>
          <w:jc w:val="center"/>
        </w:trPr>
        <w:tc>
          <w:tcPr>
            <w:tcW w:w="4165" w:type="dxa"/>
            <w:vMerge/>
            <w:shd w:val="clear" w:color="auto" w:fill="auto"/>
          </w:tcPr>
          <w:p w:rsidR="00F602B3" w:rsidRPr="008D6675" w:rsidRDefault="00F602B3" w:rsidP="006E4B92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8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602B3" w:rsidRPr="00E41DF6" w:rsidRDefault="00F602B3" w:rsidP="006E4B92">
            <w:pPr>
              <w:rPr>
                <w:rFonts w:asciiTheme="majorBidi" w:hAnsiTheme="majorBidi" w:cstheme="majorBidi"/>
                <w:color w:val="000000"/>
                <w:rtl/>
              </w:rPr>
            </w:pPr>
            <w:r w:rsidRPr="00E41DF6">
              <w:rPr>
                <w:rFonts w:asciiTheme="majorBidi" w:hAnsiTheme="majorBidi" w:cstheme="majorBidi"/>
                <w:color w:val="000000"/>
                <w:rtl/>
              </w:rPr>
              <w:t>14</w:t>
            </w:r>
          </w:p>
        </w:tc>
        <w:tc>
          <w:tcPr>
            <w:tcW w:w="374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602B3" w:rsidRPr="00E41DF6" w:rsidRDefault="000A5D40" w:rsidP="006E4B92">
            <w:pPr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</w:pPr>
            <w:r w:rsidRPr="00E41DF6">
              <w:rPr>
                <w:rFonts w:asciiTheme="majorBidi" w:hAnsiTheme="majorBidi" w:cstheme="majorBidi"/>
                <w:rtl/>
              </w:rPr>
              <w:t>أمن الصيرفة الإلكترونية</w:t>
            </w:r>
          </w:p>
        </w:tc>
        <w:tc>
          <w:tcPr>
            <w:tcW w:w="1572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602B3" w:rsidRPr="00E41DF6" w:rsidRDefault="00F602B3" w:rsidP="006E4B92">
            <w:pPr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EG"/>
              </w:rPr>
            </w:pPr>
          </w:p>
        </w:tc>
      </w:tr>
      <w:tr w:rsidR="00F602B3" w:rsidRPr="002D635C" w:rsidTr="002042BF">
        <w:trPr>
          <w:trHeight w:val="330"/>
          <w:tblCellSpacing w:w="20" w:type="dxa"/>
          <w:jc w:val="center"/>
        </w:trPr>
        <w:tc>
          <w:tcPr>
            <w:tcW w:w="4165" w:type="dxa"/>
            <w:vMerge/>
            <w:shd w:val="clear" w:color="auto" w:fill="auto"/>
          </w:tcPr>
          <w:p w:rsidR="00F602B3" w:rsidRPr="008D6675" w:rsidRDefault="00F602B3" w:rsidP="006E4B92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8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602B3" w:rsidRPr="00E41DF6" w:rsidRDefault="00F602B3" w:rsidP="006E4B92">
            <w:pPr>
              <w:rPr>
                <w:rFonts w:asciiTheme="majorBidi" w:hAnsiTheme="majorBidi" w:cstheme="majorBidi"/>
                <w:color w:val="000000"/>
                <w:rtl/>
              </w:rPr>
            </w:pPr>
            <w:r w:rsidRPr="00E41DF6">
              <w:rPr>
                <w:rFonts w:asciiTheme="majorBidi" w:hAnsiTheme="majorBidi" w:cstheme="majorBidi"/>
                <w:color w:val="000000"/>
              </w:rPr>
              <w:t>15</w:t>
            </w:r>
          </w:p>
        </w:tc>
        <w:tc>
          <w:tcPr>
            <w:tcW w:w="374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602B3" w:rsidRPr="00EE5FB7" w:rsidRDefault="00EE5FB7" w:rsidP="006E4B92">
            <w:pPr>
              <w:rPr>
                <w:rFonts w:asciiTheme="majorBidi" w:hAnsiTheme="majorBidi" w:cstheme="majorBidi" w:hint="cs"/>
                <w:rtl/>
              </w:rPr>
            </w:pPr>
            <w:r w:rsidRPr="00EE5FB7">
              <w:rPr>
                <w:rFonts w:asciiTheme="majorBidi" w:hAnsiTheme="majorBidi" w:cstheme="majorBidi" w:hint="cs"/>
                <w:rtl/>
              </w:rPr>
              <w:t>قضايا متنوعة في الصيرفة الإلكترونية</w:t>
            </w:r>
          </w:p>
        </w:tc>
        <w:tc>
          <w:tcPr>
            <w:tcW w:w="1572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602B3" w:rsidRPr="00E41DF6" w:rsidRDefault="00F602B3" w:rsidP="006E4B92">
            <w:pPr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EG"/>
              </w:rPr>
            </w:pPr>
          </w:p>
        </w:tc>
      </w:tr>
      <w:tr w:rsidR="00F602B3" w:rsidRPr="002D635C" w:rsidTr="002042BF">
        <w:trPr>
          <w:trHeight w:val="330"/>
          <w:tblCellSpacing w:w="20" w:type="dxa"/>
          <w:jc w:val="center"/>
        </w:trPr>
        <w:tc>
          <w:tcPr>
            <w:tcW w:w="41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602B3" w:rsidRPr="008D6675" w:rsidRDefault="00F602B3" w:rsidP="006E4B92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860" w:type="dxa"/>
            <w:tcBorders>
              <w:top w:val="outset" w:sz="6" w:space="0" w:color="auto"/>
              <w:bottom w:val="single" w:sz="4" w:space="0" w:color="auto"/>
            </w:tcBorders>
            <w:shd w:val="clear" w:color="auto" w:fill="auto"/>
          </w:tcPr>
          <w:p w:rsidR="00F602B3" w:rsidRPr="00E41DF6" w:rsidRDefault="00F602B3" w:rsidP="006E4B92">
            <w:pPr>
              <w:rPr>
                <w:rFonts w:asciiTheme="majorBidi" w:hAnsiTheme="majorBidi" w:cstheme="majorBidi"/>
                <w:color w:val="000000"/>
                <w:rtl/>
              </w:rPr>
            </w:pPr>
            <w:r w:rsidRPr="00E41DF6">
              <w:rPr>
                <w:rFonts w:asciiTheme="majorBidi" w:hAnsiTheme="majorBidi" w:cstheme="majorBidi"/>
                <w:color w:val="000000"/>
              </w:rPr>
              <w:t>16</w:t>
            </w:r>
          </w:p>
        </w:tc>
        <w:tc>
          <w:tcPr>
            <w:tcW w:w="3740" w:type="dxa"/>
            <w:tcBorders>
              <w:top w:val="outset" w:sz="6" w:space="0" w:color="auto"/>
              <w:bottom w:val="single" w:sz="4" w:space="0" w:color="auto"/>
            </w:tcBorders>
            <w:shd w:val="clear" w:color="auto" w:fill="auto"/>
          </w:tcPr>
          <w:p w:rsidR="00F602B3" w:rsidRPr="00E41DF6" w:rsidRDefault="00F602B3" w:rsidP="006E4B92">
            <w:pPr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</w:pPr>
          </w:p>
        </w:tc>
        <w:tc>
          <w:tcPr>
            <w:tcW w:w="1572" w:type="dxa"/>
            <w:tcBorders>
              <w:top w:val="outset" w:sz="6" w:space="0" w:color="auto"/>
              <w:bottom w:val="single" w:sz="4" w:space="0" w:color="auto"/>
            </w:tcBorders>
            <w:shd w:val="clear" w:color="auto" w:fill="auto"/>
          </w:tcPr>
          <w:p w:rsidR="00F602B3" w:rsidRPr="00E41DF6" w:rsidRDefault="00F602B3" w:rsidP="006E4B92">
            <w:pPr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EG"/>
              </w:rPr>
            </w:pPr>
          </w:p>
        </w:tc>
      </w:tr>
    </w:tbl>
    <w:p w:rsidR="00F602B3" w:rsidRDefault="00F602B3" w:rsidP="00F602B3">
      <w:pPr>
        <w:tabs>
          <w:tab w:val="left" w:pos="2336"/>
        </w:tabs>
        <w:rPr>
          <w:rFonts w:ascii="Calibri" w:hAnsi="Calibri" w:cs="Simplified Arabic"/>
          <w:b/>
          <w:bCs/>
          <w:sz w:val="28"/>
          <w:szCs w:val="28"/>
          <w:rtl/>
        </w:rPr>
      </w:pPr>
    </w:p>
    <w:p w:rsidR="00F602B3" w:rsidRDefault="00F602B3" w:rsidP="00F602B3">
      <w:pPr>
        <w:tabs>
          <w:tab w:val="left" w:pos="2336"/>
        </w:tabs>
        <w:rPr>
          <w:rFonts w:ascii="Calibri" w:hAnsi="Calibri" w:cs="Simplified Arabic"/>
          <w:b/>
          <w:bCs/>
          <w:sz w:val="28"/>
          <w:szCs w:val="28"/>
          <w:rtl/>
        </w:rPr>
      </w:pPr>
    </w:p>
    <w:p w:rsidR="00F602B3" w:rsidRDefault="00F602B3" w:rsidP="00F602B3">
      <w:pPr>
        <w:tabs>
          <w:tab w:val="left" w:pos="2336"/>
        </w:tabs>
        <w:jc w:val="center"/>
        <w:rPr>
          <w:rFonts w:cs="Simplified Arabic"/>
          <w:b/>
          <w:bCs/>
          <w:color w:val="000000"/>
          <w:sz w:val="28"/>
          <w:szCs w:val="28"/>
          <w:rtl/>
          <w:lang w:bidi="ar-EG"/>
        </w:rPr>
      </w:pPr>
      <w:r w:rsidRPr="00567236">
        <w:rPr>
          <w:rFonts w:cs="Simplified Arabic" w:hint="cs"/>
          <w:b/>
          <w:bCs/>
          <w:color w:val="000000"/>
          <w:sz w:val="28"/>
          <w:szCs w:val="28"/>
          <w:rtl/>
          <w:lang w:bidi="ar-EG"/>
        </w:rPr>
        <w:t xml:space="preserve">تقييم الطلاب  </w:t>
      </w:r>
    </w:p>
    <w:tbl>
      <w:tblPr>
        <w:bidiVisual/>
        <w:tblW w:w="10259" w:type="dxa"/>
        <w:jc w:val="center"/>
        <w:tblCellSpacing w:w="20" w:type="dxa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000"/>
      </w:tblPr>
      <w:tblGrid>
        <w:gridCol w:w="4717"/>
        <w:gridCol w:w="5542"/>
      </w:tblGrid>
      <w:tr w:rsidR="00F602B3" w:rsidRPr="008D6675" w:rsidTr="006E4B92">
        <w:trPr>
          <w:tblCellSpacing w:w="20" w:type="dxa"/>
          <w:jc w:val="center"/>
        </w:trPr>
        <w:tc>
          <w:tcPr>
            <w:tcW w:w="4657" w:type="dxa"/>
            <w:vMerge w:val="restart"/>
            <w:shd w:val="clear" w:color="auto" w:fill="auto"/>
            <w:vAlign w:val="center"/>
          </w:tcPr>
          <w:p w:rsidR="00F602B3" w:rsidRPr="00567236" w:rsidRDefault="00F602B3" w:rsidP="006E4B92">
            <w:pPr>
              <w:rPr>
                <w:rFonts w:cs="Simplified Arabic"/>
                <w:b/>
                <w:bCs/>
                <w:color w:val="000000"/>
                <w:rtl/>
              </w:rPr>
            </w:pPr>
            <w:r w:rsidRPr="00567236">
              <w:rPr>
                <w:rFonts w:cs="Simplified Arabic" w:hint="cs"/>
                <w:b/>
                <w:bCs/>
                <w:color w:val="000000"/>
                <w:rtl/>
                <w:lang w:bidi="ar-EG"/>
              </w:rPr>
              <w:t>توزيع الدرجات</w:t>
            </w:r>
          </w:p>
          <w:p w:rsidR="00F602B3" w:rsidRPr="008D6675" w:rsidRDefault="00F602B3" w:rsidP="006E4B92">
            <w:pPr>
              <w:jc w:val="right"/>
              <w:rPr>
                <w:rFonts w:cs="Simplified Arabic"/>
                <w:color w:val="000000"/>
              </w:rPr>
            </w:pPr>
          </w:p>
        </w:tc>
        <w:tc>
          <w:tcPr>
            <w:tcW w:w="5482" w:type="dxa"/>
            <w:shd w:val="clear" w:color="auto" w:fill="auto"/>
          </w:tcPr>
          <w:p w:rsidR="00F602B3" w:rsidRPr="008D6675" w:rsidRDefault="00F602B3" w:rsidP="006E4B92">
            <w:pPr>
              <w:rPr>
                <w:rFonts w:cs="Simplified Arabic"/>
                <w:b/>
                <w:bCs/>
                <w:color w:val="000000"/>
              </w:rPr>
            </w:pPr>
            <w:r w:rsidRPr="008D6675">
              <w:rPr>
                <w:rFonts w:cs="Simplified Arabic" w:hint="cs"/>
                <w:b/>
                <w:bCs/>
                <w:color w:val="000000"/>
                <w:rtl/>
              </w:rPr>
              <w:t xml:space="preserve">الاختبارات السريعة      </w:t>
            </w:r>
            <w:r w:rsidRPr="008D6675">
              <w:rPr>
                <w:rFonts w:cs="Simplified Arabic" w:hint="cs"/>
                <w:b/>
                <w:bCs/>
                <w:color w:val="000000"/>
                <w:rtl/>
                <w:lang w:bidi="ar-EG"/>
              </w:rPr>
              <w:t xml:space="preserve">  </w:t>
            </w:r>
            <w:r>
              <w:rPr>
                <w:rFonts w:cs="Simplified Arabic"/>
                <w:b/>
                <w:bCs/>
                <w:color w:val="000000"/>
                <w:rtl/>
                <w:lang w:bidi="ar-EG"/>
              </w:rPr>
              <w:t xml:space="preserve">  </w:t>
            </w:r>
            <w:r>
              <w:rPr>
                <w:rFonts w:cs="Simplified Arabic" w:hint="cs"/>
                <w:b/>
                <w:bCs/>
                <w:color w:val="000000"/>
                <w:rtl/>
                <w:lang w:bidi="ar-EG"/>
              </w:rPr>
              <w:t xml:space="preserve">               </w:t>
            </w:r>
          </w:p>
        </w:tc>
      </w:tr>
      <w:tr w:rsidR="00F602B3" w:rsidRPr="008D6675" w:rsidTr="006E4B92">
        <w:trPr>
          <w:tblCellSpacing w:w="20" w:type="dxa"/>
          <w:jc w:val="center"/>
        </w:trPr>
        <w:tc>
          <w:tcPr>
            <w:tcW w:w="4657" w:type="dxa"/>
            <w:vMerge/>
            <w:shd w:val="clear" w:color="auto" w:fill="auto"/>
          </w:tcPr>
          <w:p w:rsidR="00F602B3" w:rsidRPr="008D6675" w:rsidRDefault="00F602B3" w:rsidP="006E4B92">
            <w:pPr>
              <w:rPr>
                <w:rFonts w:cs="Simplified Arabic"/>
                <w:color w:val="000000"/>
                <w:rtl/>
                <w:lang w:bidi="ar-EG"/>
              </w:rPr>
            </w:pPr>
          </w:p>
        </w:tc>
        <w:tc>
          <w:tcPr>
            <w:tcW w:w="5482" w:type="dxa"/>
            <w:shd w:val="clear" w:color="auto" w:fill="auto"/>
          </w:tcPr>
          <w:p w:rsidR="00F602B3" w:rsidRPr="008D6675" w:rsidRDefault="00F602B3" w:rsidP="006E4B92">
            <w:pPr>
              <w:rPr>
                <w:rFonts w:cs="Simplified Arabic"/>
                <w:b/>
                <w:bCs/>
                <w:color w:val="000000"/>
                <w:rtl/>
              </w:rPr>
            </w:pPr>
            <w:r w:rsidRPr="008D6675">
              <w:rPr>
                <w:rFonts w:cs="Simplified Arabic" w:hint="cs"/>
                <w:b/>
                <w:bCs/>
                <w:color w:val="000000"/>
                <w:rtl/>
              </w:rPr>
              <w:t>الوظائف</w:t>
            </w:r>
            <w:r>
              <w:rPr>
                <w:rFonts w:cs="Simplified Arabic"/>
                <w:b/>
                <w:bCs/>
                <w:color w:val="000000"/>
                <w:rtl/>
              </w:rPr>
              <w:t xml:space="preserve">    </w:t>
            </w:r>
            <w:r w:rsidRPr="008D6675">
              <w:rPr>
                <w:rFonts w:cs="Simplified Arabic"/>
                <w:b/>
                <w:bCs/>
                <w:color w:val="000000"/>
              </w:rPr>
              <w:t xml:space="preserve">                       </w:t>
            </w:r>
          </w:p>
        </w:tc>
      </w:tr>
      <w:tr w:rsidR="00F602B3" w:rsidRPr="008D6675" w:rsidTr="006E4B92">
        <w:trPr>
          <w:tblCellSpacing w:w="20" w:type="dxa"/>
          <w:jc w:val="center"/>
        </w:trPr>
        <w:tc>
          <w:tcPr>
            <w:tcW w:w="4657" w:type="dxa"/>
            <w:vMerge/>
            <w:shd w:val="clear" w:color="auto" w:fill="auto"/>
          </w:tcPr>
          <w:p w:rsidR="00F602B3" w:rsidRPr="008D6675" w:rsidRDefault="00F602B3" w:rsidP="006E4B92">
            <w:pPr>
              <w:rPr>
                <w:rFonts w:cs="Simplified Arabic"/>
                <w:color w:val="000000"/>
                <w:rtl/>
                <w:lang w:bidi="ar-EG"/>
              </w:rPr>
            </w:pPr>
          </w:p>
        </w:tc>
        <w:tc>
          <w:tcPr>
            <w:tcW w:w="5482" w:type="dxa"/>
            <w:shd w:val="clear" w:color="auto" w:fill="auto"/>
          </w:tcPr>
          <w:p w:rsidR="00F602B3" w:rsidRPr="008D6675" w:rsidRDefault="00F602B3" w:rsidP="006E4B92">
            <w:pPr>
              <w:rPr>
                <w:rFonts w:cs="Simplified Arabic"/>
                <w:b/>
                <w:bCs/>
                <w:color w:val="000000"/>
                <w:rtl/>
              </w:rPr>
            </w:pPr>
            <w:r w:rsidRPr="008D6675">
              <w:rPr>
                <w:rFonts w:cs="Simplified Arabic" w:hint="cs"/>
                <w:b/>
                <w:bCs/>
                <w:color w:val="000000"/>
                <w:rtl/>
              </w:rPr>
              <w:t xml:space="preserve">الامتحان العملي  </w:t>
            </w:r>
          </w:p>
        </w:tc>
      </w:tr>
      <w:tr w:rsidR="00F602B3" w:rsidRPr="008D6675" w:rsidTr="006E4B92">
        <w:trPr>
          <w:tblCellSpacing w:w="20" w:type="dxa"/>
          <w:jc w:val="center"/>
        </w:trPr>
        <w:tc>
          <w:tcPr>
            <w:tcW w:w="4657" w:type="dxa"/>
            <w:vMerge/>
            <w:shd w:val="clear" w:color="auto" w:fill="auto"/>
          </w:tcPr>
          <w:p w:rsidR="00F602B3" w:rsidRPr="008D6675" w:rsidRDefault="00F602B3" w:rsidP="006E4B92">
            <w:pPr>
              <w:rPr>
                <w:rFonts w:cs="Simplified Arabic"/>
                <w:color w:val="000000"/>
                <w:rtl/>
                <w:lang w:bidi="ar-EG"/>
              </w:rPr>
            </w:pPr>
          </w:p>
        </w:tc>
        <w:tc>
          <w:tcPr>
            <w:tcW w:w="5482" w:type="dxa"/>
            <w:shd w:val="clear" w:color="auto" w:fill="auto"/>
          </w:tcPr>
          <w:p w:rsidR="00F602B3" w:rsidRPr="008D6675" w:rsidRDefault="00F602B3" w:rsidP="006E4B92">
            <w:pPr>
              <w:rPr>
                <w:rFonts w:cs="Simplified Arabic"/>
                <w:b/>
                <w:bCs/>
                <w:color w:val="000000"/>
                <w:rtl/>
              </w:rPr>
            </w:pPr>
            <w:r>
              <w:rPr>
                <w:rFonts w:cs="Simplified Arabic" w:hint="cs"/>
                <w:b/>
                <w:bCs/>
                <w:color w:val="000000"/>
                <w:rtl/>
              </w:rPr>
              <w:t xml:space="preserve">غيرها (يرجى التحديد) </w:t>
            </w:r>
            <w:r>
              <w:rPr>
                <w:rFonts w:cs="Simplified Arabic"/>
                <w:b/>
                <w:bCs/>
                <w:color w:val="000000"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color w:val="000000"/>
                <w:rtl/>
              </w:rPr>
              <w:t xml:space="preserve">      </w:t>
            </w:r>
            <w:r>
              <w:rPr>
                <w:rFonts w:cs="Simplified Arabic"/>
                <w:b/>
                <w:bCs/>
                <w:color w:val="000000"/>
                <w:rtl/>
              </w:rPr>
              <w:t xml:space="preserve">  </w:t>
            </w:r>
            <w:r>
              <w:rPr>
                <w:rFonts w:cs="Simplified Arabic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cs="Simplified Arabic"/>
                <w:b/>
                <w:bCs/>
                <w:color w:val="000000"/>
                <w:rtl/>
              </w:rPr>
              <w:t xml:space="preserve"> </w:t>
            </w:r>
          </w:p>
        </w:tc>
      </w:tr>
      <w:tr w:rsidR="00F602B3" w:rsidRPr="008D6675" w:rsidTr="006E4B92">
        <w:trPr>
          <w:trHeight w:val="135"/>
          <w:tblCellSpacing w:w="20" w:type="dxa"/>
          <w:jc w:val="center"/>
        </w:trPr>
        <w:tc>
          <w:tcPr>
            <w:tcW w:w="4657" w:type="dxa"/>
            <w:vMerge/>
            <w:shd w:val="clear" w:color="auto" w:fill="auto"/>
          </w:tcPr>
          <w:p w:rsidR="00F602B3" w:rsidRPr="008D6675" w:rsidRDefault="00F602B3" w:rsidP="006E4B92">
            <w:pPr>
              <w:rPr>
                <w:rFonts w:cs="Simplified Arabic"/>
                <w:color w:val="000000"/>
                <w:rtl/>
                <w:lang w:bidi="ar-EG"/>
              </w:rPr>
            </w:pPr>
          </w:p>
        </w:tc>
        <w:tc>
          <w:tcPr>
            <w:tcW w:w="5482" w:type="dxa"/>
            <w:shd w:val="clear" w:color="auto" w:fill="auto"/>
          </w:tcPr>
          <w:p w:rsidR="00F602B3" w:rsidRPr="008D6675" w:rsidRDefault="00F602B3" w:rsidP="006E4B92">
            <w:pPr>
              <w:rPr>
                <w:rFonts w:cs="Simplified Arabic"/>
                <w:b/>
                <w:bCs/>
                <w:color w:val="000000"/>
                <w:rtl/>
              </w:rPr>
            </w:pPr>
            <w:r w:rsidRPr="008D6675">
              <w:rPr>
                <w:rFonts w:cs="Simplified Arabic" w:hint="cs"/>
                <w:b/>
                <w:bCs/>
                <w:color w:val="000000"/>
                <w:rtl/>
              </w:rPr>
              <w:t xml:space="preserve">مجموع درجة الأعمال الفصلية          </w:t>
            </w:r>
            <w:r>
              <w:rPr>
                <w:rFonts w:cs="Simplified Arabic"/>
                <w:b/>
                <w:bCs/>
                <w:color w:val="000000"/>
                <w:rtl/>
              </w:rPr>
              <w:t xml:space="preserve">    </w:t>
            </w:r>
            <w:r w:rsidRPr="008D6675">
              <w:rPr>
                <w:rFonts w:cs="Simplified Arabic" w:hint="cs"/>
                <w:b/>
                <w:bCs/>
                <w:color w:val="000000"/>
                <w:rtl/>
              </w:rPr>
              <w:t xml:space="preserve">    </w:t>
            </w:r>
          </w:p>
        </w:tc>
      </w:tr>
      <w:tr w:rsidR="00F602B3" w:rsidRPr="008D6675" w:rsidTr="006E4B92">
        <w:trPr>
          <w:trHeight w:val="255"/>
          <w:tblCellSpacing w:w="20" w:type="dxa"/>
          <w:jc w:val="center"/>
        </w:trPr>
        <w:tc>
          <w:tcPr>
            <w:tcW w:w="4657" w:type="dxa"/>
            <w:vMerge/>
            <w:shd w:val="clear" w:color="auto" w:fill="auto"/>
          </w:tcPr>
          <w:p w:rsidR="00F602B3" w:rsidRPr="008D6675" w:rsidRDefault="00F602B3" w:rsidP="006E4B92">
            <w:pPr>
              <w:rPr>
                <w:rFonts w:cs="Simplified Arabic"/>
                <w:color w:val="000000"/>
                <w:rtl/>
                <w:lang w:bidi="ar-EG"/>
              </w:rPr>
            </w:pPr>
          </w:p>
        </w:tc>
        <w:tc>
          <w:tcPr>
            <w:tcW w:w="5482" w:type="dxa"/>
            <w:shd w:val="clear" w:color="auto" w:fill="auto"/>
          </w:tcPr>
          <w:p w:rsidR="00F602B3" w:rsidRPr="008D6675" w:rsidRDefault="00F602B3" w:rsidP="006E4B92">
            <w:pPr>
              <w:tabs>
                <w:tab w:val="left" w:pos="2940"/>
                <w:tab w:val="left" w:pos="3294"/>
              </w:tabs>
              <w:rPr>
                <w:rFonts w:cs="Simplified Arabic"/>
                <w:b/>
                <w:bCs/>
                <w:color w:val="000000"/>
                <w:rtl/>
              </w:rPr>
            </w:pPr>
            <w:r w:rsidRPr="008D6675">
              <w:rPr>
                <w:rFonts w:cs="Simplified Arabic" w:hint="cs"/>
                <w:b/>
                <w:bCs/>
                <w:color w:val="000000"/>
                <w:rtl/>
              </w:rPr>
              <w:t>الاختبار النهائي الفصلي</w:t>
            </w:r>
            <w:r w:rsidRPr="008D6675">
              <w:rPr>
                <w:rFonts w:cs="Simplified Arabic"/>
                <w:b/>
                <w:bCs/>
                <w:color w:val="000000"/>
                <w:rtl/>
              </w:rPr>
              <w:tab/>
            </w:r>
          </w:p>
        </w:tc>
      </w:tr>
    </w:tbl>
    <w:p w:rsidR="00F602B3" w:rsidRPr="00567236" w:rsidRDefault="00F602B3" w:rsidP="00F602B3">
      <w:pPr>
        <w:tabs>
          <w:tab w:val="left" w:pos="2336"/>
        </w:tabs>
        <w:rPr>
          <w:rFonts w:ascii="Calibri" w:hAnsi="Calibri" w:cs="Simplified Arabic"/>
          <w:b/>
          <w:bCs/>
          <w:sz w:val="28"/>
          <w:szCs w:val="28"/>
          <w:rtl/>
        </w:rPr>
      </w:pPr>
      <w:r w:rsidRPr="00567236">
        <w:rPr>
          <w:rFonts w:cs="Simplified Arabic"/>
          <w:b/>
          <w:bCs/>
          <w:color w:val="000000"/>
          <w:sz w:val="28"/>
          <w:szCs w:val="28"/>
          <w:lang w:bidi="ar-EG"/>
        </w:rPr>
        <w:t xml:space="preserve"> </w:t>
      </w:r>
    </w:p>
    <w:p w:rsidR="00F602B3" w:rsidRDefault="00F602B3" w:rsidP="00F21BC1">
      <w:pPr>
        <w:rPr>
          <w:color w:val="000000"/>
          <w:sz w:val="28"/>
          <w:szCs w:val="28"/>
          <w:lang w:bidi="ar-EG"/>
        </w:rPr>
      </w:pPr>
      <w:r w:rsidRPr="008062A5">
        <w:rPr>
          <w:rFonts w:hint="cs"/>
          <w:color w:val="000000"/>
          <w:sz w:val="28"/>
          <w:szCs w:val="28"/>
          <w:rtl/>
          <w:lang w:bidi="ar-EG"/>
        </w:rPr>
        <w:t xml:space="preserve">أستاذ </w:t>
      </w:r>
      <w:r>
        <w:rPr>
          <w:rFonts w:hint="cs"/>
          <w:color w:val="000000"/>
          <w:sz w:val="28"/>
          <w:szCs w:val="28"/>
          <w:rtl/>
          <w:lang w:bidi="ar-EG"/>
        </w:rPr>
        <w:t>المقرر</w:t>
      </w:r>
      <w:r w:rsidRPr="008062A5">
        <w:rPr>
          <w:rFonts w:hint="cs"/>
          <w:color w:val="000000"/>
          <w:sz w:val="28"/>
          <w:szCs w:val="28"/>
          <w:rtl/>
          <w:lang w:bidi="ar-EG"/>
        </w:rPr>
        <w:t>:</w:t>
      </w:r>
      <w:r>
        <w:rPr>
          <w:rFonts w:hint="cs"/>
          <w:color w:val="000000"/>
          <w:sz w:val="28"/>
          <w:szCs w:val="28"/>
          <w:rtl/>
          <w:lang w:bidi="ar-EG"/>
        </w:rPr>
        <w:t xml:space="preserve"> </w:t>
      </w:r>
      <w:r w:rsidR="00F21BC1" w:rsidRPr="00F21BC1">
        <w:rPr>
          <w:rFonts w:hint="cs"/>
          <w:b/>
          <w:bCs/>
          <w:color w:val="000000"/>
          <w:sz w:val="28"/>
          <w:szCs w:val="28"/>
          <w:rtl/>
          <w:lang w:bidi="ar-EG"/>
        </w:rPr>
        <w:t>الأستاذ الدكتور طلال عبود</w:t>
      </w:r>
      <w:r w:rsidR="00F21BC1">
        <w:rPr>
          <w:rFonts w:hint="cs"/>
          <w:color w:val="000000"/>
          <w:sz w:val="28"/>
          <w:szCs w:val="28"/>
          <w:rtl/>
          <w:lang w:bidi="ar-EG"/>
        </w:rPr>
        <w:t xml:space="preserve">                         </w:t>
      </w:r>
      <w:r>
        <w:rPr>
          <w:rFonts w:hint="cs"/>
          <w:color w:val="000000"/>
          <w:sz w:val="28"/>
          <w:szCs w:val="28"/>
          <w:rtl/>
          <w:lang w:bidi="ar-EG"/>
        </w:rPr>
        <w:t>التوقيع:</w:t>
      </w:r>
    </w:p>
    <w:p w:rsidR="00F602B3" w:rsidRPr="008062A5" w:rsidRDefault="00F602B3" w:rsidP="00F602B3">
      <w:pPr>
        <w:rPr>
          <w:color w:val="000000"/>
          <w:sz w:val="28"/>
          <w:szCs w:val="28"/>
          <w:rtl/>
          <w:lang w:bidi="ar-EG"/>
        </w:rPr>
      </w:pPr>
    </w:p>
    <w:p w:rsidR="00F602B3" w:rsidRDefault="00F602B3" w:rsidP="00F602B3">
      <w:pPr>
        <w:tabs>
          <w:tab w:val="center" w:pos="4153"/>
          <w:tab w:val="left" w:pos="7361"/>
        </w:tabs>
        <w:rPr>
          <w:color w:val="000000"/>
          <w:sz w:val="28"/>
          <w:szCs w:val="28"/>
          <w:lang w:bidi="ar-EG"/>
        </w:rPr>
      </w:pPr>
      <w:r>
        <w:rPr>
          <w:rFonts w:hint="cs"/>
          <w:color w:val="000000"/>
          <w:sz w:val="28"/>
          <w:szCs w:val="28"/>
          <w:rtl/>
          <w:lang w:bidi="ar-EG"/>
        </w:rPr>
        <w:t xml:space="preserve">رئيس القسم: </w:t>
      </w:r>
      <w:r>
        <w:rPr>
          <w:color w:val="000000"/>
          <w:sz w:val="28"/>
          <w:szCs w:val="28"/>
          <w:lang w:bidi="ar-EG"/>
        </w:rPr>
        <w:t xml:space="preserve">                                                           </w:t>
      </w:r>
      <w:r>
        <w:rPr>
          <w:rFonts w:hint="cs"/>
          <w:color w:val="000000"/>
          <w:sz w:val="28"/>
          <w:szCs w:val="28"/>
          <w:rtl/>
          <w:lang w:bidi="ar-EG"/>
        </w:rPr>
        <w:t xml:space="preserve"> التوقيع</w:t>
      </w:r>
      <w:r>
        <w:rPr>
          <w:color w:val="000000"/>
          <w:sz w:val="28"/>
          <w:szCs w:val="28"/>
          <w:lang w:bidi="ar-EG"/>
        </w:rPr>
        <w:t>:</w:t>
      </w:r>
    </w:p>
    <w:p w:rsidR="00F602B3" w:rsidRPr="002626C8" w:rsidRDefault="00F602B3" w:rsidP="00F602B3">
      <w:pPr>
        <w:tabs>
          <w:tab w:val="center" w:pos="4153"/>
          <w:tab w:val="left" w:pos="7361"/>
        </w:tabs>
        <w:rPr>
          <w:color w:val="000000"/>
          <w:sz w:val="28"/>
          <w:szCs w:val="28"/>
          <w:rtl/>
          <w:lang w:bidi="ar-EG"/>
        </w:rPr>
      </w:pPr>
      <w:r>
        <w:rPr>
          <w:rFonts w:hint="cs"/>
          <w:color w:val="000000"/>
          <w:sz w:val="28"/>
          <w:szCs w:val="28"/>
          <w:rtl/>
          <w:lang w:bidi="ar-EG"/>
        </w:rPr>
        <w:t xml:space="preserve">                                                     </w:t>
      </w:r>
    </w:p>
    <w:p w:rsidR="00F602B3" w:rsidRDefault="00F602B3" w:rsidP="00F602B3">
      <w:pPr>
        <w:rPr>
          <w:rFonts w:cs="Simplified Arabic"/>
          <w:b/>
          <w:bCs/>
          <w:color w:val="000000"/>
          <w:sz w:val="26"/>
          <w:szCs w:val="26"/>
          <w:rtl/>
        </w:rPr>
      </w:pPr>
      <w:r>
        <w:rPr>
          <w:rFonts w:cs="Simplified Arabic" w:hint="cs"/>
          <w:b/>
          <w:bCs/>
          <w:color w:val="000000"/>
          <w:sz w:val="26"/>
          <w:szCs w:val="26"/>
          <w:rtl/>
        </w:rPr>
        <w:t xml:space="preserve">عميد الكلية:                          </w:t>
      </w:r>
      <w:r>
        <w:rPr>
          <w:rFonts w:cs="Simplified Arabic"/>
          <w:b/>
          <w:bCs/>
          <w:color w:val="000000"/>
          <w:sz w:val="26"/>
          <w:szCs w:val="26"/>
        </w:rPr>
        <w:t xml:space="preserve">    </w:t>
      </w:r>
      <w:r>
        <w:rPr>
          <w:rFonts w:cs="Simplified Arabic" w:hint="cs"/>
          <w:b/>
          <w:bCs/>
          <w:color w:val="000000"/>
          <w:sz w:val="26"/>
          <w:szCs w:val="26"/>
          <w:rtl/>
        </w:rPr>
        <w:t xml:space="preserve">                        التوقيع</w:t>
      </w:r>
    </w:p>
    <w:p w:rsidR="00F602B3" w:rsidRDefault="00F602B3" w:rsidP="00B06DA8">
      <w:pPr>
        <w:jc w:val="center"/>
        <w:rPr>
          <w:rFonts w:cs="Simplified Arabic"/>
          <w:b/>
          <w:bCs/>
          <w:color w:val="000000"/>
          <w:sz w:val="26"/>
          <w:szCs w:val="26"/>
        </w:rPr>
      </w:pPr>
      <w:r>
        <w:rPr>
          <w:rFonts w:cs="Simplified Arabic" w:hint="cs"/>
          <w:b/>
          <w:bCs/>
          <w:color w:val="000000"/>
          <w:sz w:val="26"/>
          <w:szCs w:val="26"/>
          <w:rtl/>
        </w:rPr>
        <w:t xml:space="preserve">                                                                                    </w:t>
      </w:r>
      <w:r w:rsidRPr="008062A5">
        <w:rPr>
          <w:rFonts w:cs="Simplified Arabic" w:hint="cs"/>
          <w:b/>
          <w:bCs/>
          <w:color w:val="000000"/>
          <w:sz w:val="26"/>
          <w:szCs w:val="26"/>
          <w:rtl/>
        </w:rPr>
        <w:t>التاريخ   /    /</w:t>
      </w:r>
      <w:r w:rsidR="00B06DA8">
        <w:rPr>
          <w:rFonts w:cs="Simplified Arabic" w:hint="cs"/>
          <w:b/>
          <w:bCs/>
          <w:color w:val="000000"/>
          <w:sz w:val="26"/>
          <w:szCs w:val="26"/>
          <w:rtl/>
        </w:rPr>
        <w:t>2105</w:t>
      </w:r>
    </w:p>
    <w:p w:rsidR="006755A0" w:rsidRDefault="006755A0" w:rsidP="00B06DA8">
      <w:pPr>
        <w:spacing w:line="360" w:lineRule="auto"/>
        <w:jc w:val="both"/>
        <w:rPr>
          <w:sz w:val="16"/>
          <w:szCs w:val="16"/>
          <w:lang w:bidi="ar-SY"/>
        </w:rPr>
      </w:pPr>
    </w:p>
    <w:p w:rsidR="006755A0" w:rsidRDefault="006755A0" w:rsidP="006755A0">
      <w:pPr>
        <w:bidi w:val="0"/>
        <w:spacing w:line="360" w:lineRule="auto"/>
        <w:jc w:val="both"/>
        <w:rPr>
          <w:sz w:val="16"/>
          <w:szCs w:val="16"/>
          <w:lang w:bidi="ar-SY"/>
        </w:rPr>
      </w:pPr>
    </w:p>
    <w:p w:rsidR="006755A0" w:rsidRPr="00973C95" w:rsidRDefault="006755A0" w:rsidP="006755A0">
      <w:pPr>
        <w:bidi w:val="0"/>
        <w:spacing w:line="360" w:lineRule="auto"/>
        <w:jc w:val="right"/>
        <w:rPr>
          <w:sz w:val="16"/>
          <w:szCs w:val="16"/>
          <w:rtl/>
        </w:rPr>
      </w:pPr>
    </w:p>
    <w:sectPr w:rsidR="006755A0" w:rsidRPr="00973C95" w:rsidSect="00202D5D">
      <w:headerReference w:type="default" r:id="rId7"/>
      <w:footerReference w:type="default" r:id="rId8"/>
      <w:pgSz w:w="12240" w:h="15840"/>
      <w:pgMar w:top="1440" w:right="1008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380" w:rsidRDefault="00723380">
      <w:r>
        <w:separator/>
      </w:r>
    </w:p>
  </w:endnote>
  <w:endnote w:type="continuationSeparator" w:id="1">
    <w:p w:rsidR="00723380" w:rsidRDefault="00723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660" w:rsidRDefault="00315660" w:rsidP="002F7669">
    <w:pPr>
      <w:pStyle w:val="Footer"/>
      <w:jc w:val="center"/>
    </w:pPr>
    <w:r>
      <w:rPr>
        <w:rtl/>
        <w:lang w:bidi="ar-SY"/>
      </w:rPr>
      <w:t xml:space="preserve">صفحة </w:t>
    </w:r>
    <w:r w:rsidR="00DB1865">
      <w:rPr>
        <w:rtl/>
        <w:lang w:bidi="ar-SY"/>
      </w:rPr>
      <w:fldChar w:fldCharType="begin"/>
    </w:r>
    <w:r>
      <w:rPr>
        <w:rtl/>
        <w:lang w:bidi="ar-SY"/>
      </w:rPr>
      <w:instrText xml:space="preserve"> </w:instrText>
    </w:r>
    <w:r>
      <w:rPr>
        <w:lang w:bidi="ar-SY"/>
      </w:rPr>
      <w:instrText>PAGE</w:instrText>
    </w:r>
    <w:r>
      <w:rPr>
        <w:rtl/>
        <w:lang w:bidi="ar-SY"/>
      </w:rPr>
      <w:instrText xml:space="preserve"> </w:instrText>
    </w:r>
    <w:r w:rsidR="00DB1865">
      <w:rPr>
        <w:rtl/>
        <w:lang w:bidi="ar-SY"/>
      </w:rPr>
      <w:fldChar w:fldCharType="separate"/>
    </w:r>
    <w:r w:rsidR="00EE5FB7">
      <w:rPr>
        <w:noProof/>
        <w:rtl/>
        <w:lang w:bidi="ar-SY"/>
      </w:rPr>
      <w:t>3</w:t>
    </w:r>
    <w:r w:rsidR="00DB1865">
      <w:rPr>
        <w:rtl/>
        <w:lang w:bidi="ar-SY"/>
      </w:rPr>
      <w:fldChar w:fldCharType="end"/>
    </w:r>
    <w:r>
      <w:rPr>
        <w:rtl/>
        <w:lang w:bidi="ar-SY"/>
      </w:rPr>
      <w:t xml:space="preserve"> من </w:t>
    </w:r>
    <w:r w:rsidR="00DB1865">
      <w:rPr>
        <w:rtl/>
        <w:lang w:bidi="ar-SY"/>
      </w:rPr>
      <w:fldChar w:fldCharType="begin"/>
    </w:r>
    <w:r>
      <w:rPr>
        <w:rtl/>
        <w:lang w:bidi="ar-SY"/>
      </w:rPr>
      <w:instrText xml:space="preserve"> </w:instrText>
    </w:r>
    <w:r>
      <w:rPr>
        <w:lang w:bidi="ar-SY"/>
      </w:rPr>
      <w:instrText>NUMPAGES</w:instrText>
    </w:r>
    <w:r>
      <w:rPr>
        <w:rtl/>
        <w:lang w:bidi="ar-SY"/>
      </w:rPr>
      <w:instrText xml:space="preserve"> </w:instrText>
    </w:r>
    <w:r w:rsidR="00DB1865">
      <w:rPr>
        <w:rtl/>
        <w:lang w:bidi="ar-SY"/>
      </w:rPr>
      <w:fldChar w:fldCharType="separate"/>
    </w:r>
    <w:r w:rsidR="00EE5FB7">
      <w:rPr>
        <w:noProof/>
        <w:rtl/>
        <w:lang w:bidi="ar-SY"/>
      </w:rPr>
      <w:t>3</w:t>
    </w:r>
    <w:r w:rsidR="00DB1865">
      <w:rPr>
        <w:rtl/>
        <w:lang w:bidi="ar-S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380" w:rsidRDefault="00723380">
      <w:r>
        <w:separator/>
      </w:r>
    </w:p>
  </w:footnote>
  <w:footnote w:type="continuationSeparator" w:id="1">
    <w:p w:rsidR="00723380" w:rsidRDefault="007233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660" w:rsidRDefault="00DB1865" w:rsidP="00973C95">
    <w:pPr>
      <w:tabs>
        <w:tab w:val="right" w:pos="4060"/>
      </w:tabs>
      <w:bidi w:val="0"/>
      <w:spacing w:line="276" w:lineRule="auto"/>
      <w:rPr>
        <w:rFonts w:eastAsia="Meiryo UI"/>
        <w:b/>
        <w:bCs/>
        <w:color w:val="000080"/>
        <w:sz w:val="22"/>
        <w:szCs w:val="22"/>
        <w:rtl/>
        <w:lang w:bidi="ar-BH"/>
      </w:rPr>
    </w:pPr>
    <w:r w:rsidRPr="00DB1865">
      <w:rPr>
        <w:noProof/>
        <w:rtl/>
        <w:lang w:eastAsia="ja-JP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مربع نص 3" o:spid="_x0000_s2052" type="#_x0000_t202" style="position:absolute;margin-left:300.75pt;margin-top:2.45pt;width:230.25pt;height:42.5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" filled="f" stroked="f" strokeweight=".5pt">
          <v:textbox style="mso-next-textbox:#مربع نص 3">
            <w:txbxContent>
              <w:p w:rsidR="00315660" w:rsidRPr="0029139C" w:rsidRDefault="00315660" w:rsidP="00973C95">
                <w:pPr>
                  <w:jc w:val="center"/>
                  <w:rPr>
                    <w:b/>
                    <w:bCs/>
                    <w:color w:val="244061"/>
                    <w:sz w:val="28"/>
                    <w:szCs w:val="28"/>
                    <w:rtl/>
                    <w:lang w:bidi="ar-SY"/>
                  </w:rPr>
                </w:pPr>
                <w:r w:rsidRPr="0029139C">
                  <w:rPr>
                    <w:b/>
                    <w:bCs/>
                    <w:color w:val="244061"/>
                    <w:sz w:val="28"/>
                    <w:szCs w:val="28"/>
                    <w:rtl/>
                    <w:lang w:bidi="ar-SY"/>
                  </w:rPr>
                  <w:t xml:space="preserve">كــلــيـــة </w:t>
                </w:r>
                <w:r w:rsidRPr="0029139C">
                  <w:rPr>
                    <w:b/>
                    <w:bCs/>
                    <w:color w:val="244061"/>
                    <w:sz w:val="28"/>
                    <w:szCs w:val="28"/>
                    <w:lang w:bidi="ar-SY"/>
                  </w:rPr>
                  <w:t xml:space="preserve"> </w:t>
                </w:r>
                <w:r w:rsidRPr="0029139C">
                  <w:rPr>
                    <w:b/>
                    <w:bCs/>
                    <w:color w:val="244061"/>
                    <w:sz w:val="28"/>
                    <w:szCs w:val="28"/>
                    <w:rtl/>
                    <w:lang w:bidi="ar-SY"/>
                  </w:rPr>
                  <w:t>إدارة الأعمال</w:t>
                </w:r>
              </w:p>
              <w:p w:rsidR="00315660" w:rsidRPr="0029139C" w:rsidRDefault="00315660" w:rsidP="00973C95">
                <w:pPr>
                  <w:jc w:val="center"/>
                  <w:rPr>
                    <w:b/>
                    <w:bCs/>
                    <w:color w:val="244061"/>
                    <w:sz w:val="26"/>
                    <w:szCs w:val="26"/>
                    <w:lang w:bidi="ar-SY"/>
                  </w:rPr>
                </w:pPr>
                <w:r w:rsidRPr="0029139C">
                  <w:rPr>
                    <w:b/>
                    <w:bCs/>
                    <w:color w:val="244061"/>
                    <w:sz w:val="26"/>
                    <w:szCs w:val="26"/>
                    <w:lang w:bidi="ar-SY"/>
                  </w:rPr>
                  <w:t>Faculty of Business Administration</w:t>
                </w:r>
              </w:p>
              <w:p w:rsidR="00315660" w:rsidRDefault="00315660" w:rsidP="00973C95">
                <w:pPr>
                  <w:jc w:val="center"/>
                  <w:rPr>
                    <w:b/>
                    <w:bCs/>
                    <w:rtl/>
                    <w:lang w:bidi="ar-SY"/>
                  </w:rPr>
                </w:pPr>
              </w:p>
              <w:p w:rsidR="00315660" w:rsidRDefault="00315660" w:rsidP="00973C95">
                <w:pPr>
                  <w:jc w:val="center"/>
                  <w:rPr>
                    <w:b/>
                    <w:bCs/>
                    <w:lang w:bidi="ar-SY"/>
                  </w:rPr>
                </w:pPr>
              </w:p>
              <w:p w:rsidR="00315660" w:rsidRPr="00CA05A5" w:rsidRDefault="00315660" w:rsidP="00973C95">
                <w:pPr>
                  <w:jc w:val="center"/>
                  <w:rPr>
                    <w:b/>
                    <w:bCs/>
                    <w:rtl/>
                    <w:lang w:bidi="ar-IQ"/>
                  </w:rPr>
                </w:pPr>
              </w:p>
              <w:p w:rsidR="00315660" w:rsidRPr="00CA05A5" w:rsidRDefault="00315660" w:rsidP="00973C95">
                <w:pPr>
                  <w:jc w:val="center"/>
                  <w:rPr>
                    <w:sz w:val="32"/>
                    <w:rtl/>
                  </w:rPr>
                </w:pPr>
              </w:p>
            </w:txbxContent>
          </v:textbox>
        </v:shape>
      </w:pict>
    </w:r>
    <w:r w:rsidR="00315660">
      <w:t xml:space="preserve"> </w:t>
    </w:r>
    <w:r w:rsidR="009E0EA1">
      <w:rPr>
        <w:noProof/>
      </w:rPr>
      <w:drawing>
        <wp:inline distT="0" distB="0" distL="0" distR="0">
          <wp:extent cx="2533650" cy="609600"/>
          <wp:effectExtent l="19050" t="0" r="0" b="0"/>
          <wp:docPr id="1" name="صورة 1" descr="SPU final H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 descr="SPU final H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2B24"/>
    <w:multiLevelType w:val="hybridMultilevel"/>
    <w:tmpl w:val="7DF0CA7A"/>
    <w:lvl w:ilvl="0" w:tplc="74B6FD5A">
      <w:start w:val="1"/>
      <w:numFmt w:val="bullet"/>
      <w:lvlText w:val=""/>
      <w:lvlJc w:val="left"/>
      <w:pPr>
        <w:tabs>
          <w:tab w:val="num" w:pos="504"/>
        </w:tabs>
        <w:ind w:left="50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E34D9D"/>
    <w:multiLevelType w:val="hybridMultilevel"/>
    <w:tmpl w:val="A5205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4790C"/>
    <w:multiLevelType w:val="multilevel"/>
    <w:tmpl w:val="0B9227B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15B908B8"/>
    <w:multiLevelType w:val="hybridMultilevel"/>
    <w:tmpl w:val="66F8D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05760"/>
    <w:multiLevelType w:val="hybridMultilevel"/>
    <w:tmpl w:val="8E7E0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47F97"/>
    <w:multiLevelType w:val="hybridMultilevel"/>
    <w:tmpl w:val="536A9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E31937"/>
    <w:multiLevelType w:val="hybridMultilevel"/>
    <w:tmpl w:val="FA483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E3FB1"/>
    <w:multiLevelType w:val="hybridMultilevel"/>
    <w:tmpl w:val="FA483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E3C6D"/>
    <w:multiLevelType w:val="hybridMultilevel"/>
    <w:tmpl w:val="BFE89E44"/>
    <w:lvl w:ilvl="0" w:tplc="E3583E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2E1D69"/>
    <w:multiLevelType w:val="hybridMultilevel"/>
    <w:tmpl w:val="D25E0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893A28"/>
    <w:multiLevelType w:val="multilevel"/>
    <w:tmpl w:val="A9F6B46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36D24E54"/>
    <w:multiLevelType w:val="hybridMultilevel"/>
    <w:tmpl w:val="7602C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055A5E"/>
    <w:multiLevelType w:val="multilevel"/>
    <w:tmpl w:val="013A58A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1C56E99"/>
    <w:multiLevelType w:val="hybridMultilevel"/>
    <w:tmpl w:val="7A407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F5239F"/>
    <w:multiLevelType w:val="hybridMultilevel"/>
    <w:tmpl w:val="616011C8"/>
    <w:lvl w:ilvl="0" w:tplc="74B6FD5A">
      <w:start w:val="1"/>
      <w:numFmt w:val="bullet"/>
      <w:lvlText w:val=""/>
      <w:lvlJc w:val="left"/>
      <w:pPr>
        <w:tabs>
          <w:tab w:val="num" w:pos="1224"/>
        </w:tabs>
        <w:ind w:left="122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3EB4D33"/>
    <w:multiLevelType w:val="hybridMultilevel"/>
    <w:tmpl w:val="BA001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B40FE5"/>
    <w:multiLevelType w:val="multilevel"/>
    <w:tmpl w:val="FF2833F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224"/>
        </w:tabs>
        <w:ind w:left="1224" w:hanging="144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Calibri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4877F0"/>
    <w:multiLevelType w:val="hybridMultilevel"/>
    <w:tmpl w:val="E92A8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C53213"/>
    <w:multiLevelType w:val="hybridMultilevel"/>
    <w:tmpl w:val="9E98D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41C91"/>
    <w:multiLevelType w:val="hybridMultilevel"/>
    <w:tmpl w:val="4372D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E0700A"/>
    <w:multiLevelType w:val="hybridMultilevel"/>
    <w:tmpl w:val="E00A7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C57D4E"/>
    <w:multiLevelType w:val="hybridMultilevel"/>
    <w:tmpl w:val="DBBC3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653665"/>
    <w:multiLevelType w:val="hybridMultilevel"/>
    <w:tmpl w:val="FFC6E82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>
    <w:nsid w:val="56E725C7"/>
    <w:multiLevelType w:val="hybridMultilevel"/>
    <w:tmpl w:val="ED326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141156"/>
    <w:multiLevelType w:val="hybridMultilevel"/>
    <w:tmpl w:val="FF2833F4"/>
    <w:lvl w:ilvl="0" w:tplc="E3583E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B6FD5A">
      <w:start w:val="1"/>
      <w:numFmt w:val="bullet"/>
      <w:lvlText w:val=""/>
      <w:lvlJc w:val="left"/>
      <w:pPr>
        <w:tabs>
          <w:tab w:val="num" w:pos="1224"/>
        </w:tabs>
        <w:ind w:left="1224" w:hanging="144"/>
      </w:pPr>
      <w:rPr>
        <w:rFonts w:ascii="Symbol" w:hAnsi="Symbol" w:hint="default"/>
      </w:rPr>
    </w:lvl>
    <w:lvl w:ilvl="2" w:tplc="70B07ED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Calibri" w:hAnsi="Arial" w:cs="Aria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EF7667"/>
    <w:multiLevelType w:val="hybridMultilevel"/>
    <w:tmpl w:val="4C946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2A5075"/>
    <w:multiLevelType w:val="hybridMultilevel"/>
    <w:tmpl w:val="740C4BE2"/>
    <w:lvl w:ilvl="0" w:tplc="D818CEC8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C37067C"/>
    <w:multiLevelType w:val="hybridMultilevel"/>
    <w:tmpl w:val="C178A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D85985"/>
    <w:multiLevelType w:val="multilevel"/>
    <w:tmpl w:val="20582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585447"/>
    <w:multiLevelType w:val="hybridMultilevel"/>
    <w:tmpl w:val="D3EA4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0D7221"/>
    <w:multiLevelType w:val="hybridMultilevel"/>
    <w:tmpl w:val="6428B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BD08E1"/>
    <w:multiLevelType w:val="hybridMultilevel"/>
    <w:tmpl w:val="AF480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6834EB"/>
    <w:multiLevelType w:val="hybridMultilevel"/>
    <w:tmpl w:val="D5F01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C93EEE"/>
    <w:multiLevelType w:val="hybridMultilevel"/>
    <w:tmpl w:val="D7B83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8861F1"/>
    <w:multiLevelType w:val="hybridMultilevel"/>
    <w:tmpl w:val="3364E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9A1772"/>
    <w:multiLevelType w:val="hybridMultilevel"/>
    <w:tmpl w:val="58808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A219E5"/>
    <w:multiLevelType w:val="hybridMultilevel"/>
    <w:tmpl w:val="A90A93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2D4051A"/>
    <w:multiLevelType w:val="hybridMultilevel"/>
    <w:tmpl w:val="AA90F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072AAA"/>
    <w:multiLevelType w:val="hybridMultilevel"/>
    <w:tmpl w:val="958CA10A"/>
    <w:lvl w:ilvl="0" w:tplc="E3583E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F95A7C"/>
    <w:multiLevelType w:val="hybridMultilevel"/>
    <w:tmpl w:val="10F25780"/>
    <w:lvl w:ilvl="0" w:tplc="74B6FD5A">
      <w:start w:val="1"/>
      <w:numFmt w:val="bullet"/>
      <w:lvlText w:val=""/>
      <w:lvlJc w:val="left"/>
      <w:pPr>
        <w:tabs>
          <w:tab w:val="num" w:pos="1224"/>
        </w:tabs>
        <w:ind w:left="122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75B3BCC"/>
    <w:multiLevelType w:val="hybridMultilevel"/>
    <w:tmpl w:val="A4CA7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DC1F0A"/>
    <w:multiLevelType w:val="hybridMultilevel"/>
    <w:tmpl w:val="F6D01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BE44CA"/>
    <w:multiLevelType w:val="hybridMultilevel"/>
    <w:tmpl w:val="30465442"/>
    <w:lvl w:ilvl="0" w:tplc="E3583E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B6FD5A">
      <w:start w:val="1"/>
      <w:numFmt w:val="bullet"/>
      <w:lvlText w:val=""/>
      <w:lvlJc w:val="left"/>
      <w:pPr>
        <w:tabs>
          <w:tab w:val="num" w:pos="1224"/>
        </w:tabs>
        <w:ind w:left="1224" w:hanging="144"/>
      </w:pPr>
      <w:rPr>
        <w:rFonts w:ascii="Symbol" w:hAnsi="Symbol" w:hint="default"/>
      </w:rPr>
    </w:lvl>
    <w:lvl w:ilvl="2" w:tplc="70B07ED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Calibri" w:hAnsi="Arial" w:cs="Arial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D400AE"/>
    <w:multiLevelType w:val="multilevel"/>
    <w:tmpl w:val="90904FE4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>
    <w:nsid w:val="7DFE431C"/>
    <w:multiLevelType w:val="hybridMultilevel"/>
    <w:tmpl w:val="11E4B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560859"/>
    <w:multiLevelType w:val="multilevel"/>
    <w:tmpl w:val="D78CC84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04"/>
        </w:tabs>
        <w:ind w:left="504" w:hanging="144"/>
      </w:pPr>
      <w:rPr>
        <w:rFonts w:ascii="Symbol" w:hAnsi="Symbol"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6">
    <w:nsid w:val="7E7D489B"/>
    <w:multiLevelType w:val="hybridMultilevel"/>
    <w:tmpl w:val="587E7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9A0F84"/>
    <w:multiLevelType w:val="hybridMultilevel"/>
    <w:tmpl w:val="C7860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36"/>
  </w:num>
  <w:num w:numId="4">
    <w:abstractNumId w:val="33"/>
  </w:num>
  <w:num w:numId="5">
    <w:abstractNumId w:val="15"/>
  </w:num>
  <w:num w:numId="6">
    <w:abstractNumId w:val="25"/>
  </w:num>
  <w:num w:numId="7">
    <w:abstractNumId w:val="37"/>
  </w:num>
  <w:num w:numId="8">
    <w:abstractNumId w:val="46"/>
  </w:num>
  <w:num w:numId="9">
    <w:abstractNumId w:val="4"/>
  </w:num>
  <w:num w:numId="10">
    <w:abstractNumId w:val="19"/>
  </w:num>
  <w:num w:numId="11">
    <w:abstractNumId w:val="29"/>
  </w:num>
  <w:num w:numId="12">
    <w:abstractNumId w:val="9"/>
  </w:num>
  <w:num w:numId="13">
    <w:abstractNumId w:val="3"/>
  </w:num>
  <w:num w:numId="14">
    <w:abstractNumId w:val="5"/>
  </w:num>
  <w:num w:numId="15">
    <w:abstractNumId w:val="18"/>
  </w:num>
  <w:num w:numId="16">
    <w:abstractNumId w:val="11"/>
  </w:num>
  <w:num w:numId="17">
    <w:abstractNumId w:val="27"/>
  </w:num>
  <w:num w:numId="18">
    <w:abstractNumId w:val="1"/>
  </w:num>
  <w:num w:numId="19">
    <w:abstractNumId w:val="47"/>
  </w:num>
  <w:num w:numId="20">
    <w:abstractNumId w:val="41"/>
  </w:num>
  <w:num w:numId="21">
    <w:abstractNumId w:val="21"/>
  </w:num>
  <w:num w:numId="22">
    <w:abstractNumId w:val="35"/>
  </w:num>
  <w:num w:numId="23">
    <w:abstractNumId w:val="20"/>
  </w:num>
  <w:num w:numId="24">
    <w:abstractNumId w:val="13"/>
  </w:num>
  <w:num w:numId="25">
    <w:abstractNumId w:val="31"/>
  </w:num>
  <w:num w:numId="26">
    <w:abstractNumId w:val="30"/>
  </w:num>
  <w:num w:numId="27">
    <w:abstractNumId w:val="32"/>
  </w:num>
  <w:num w:numId="28">
    <w:abstractNumId w:val="17"/>
  </w:num>
  <w:num w:numId="29">
    <w:abstractNumId w:val="40"/>
  </w:num>
  <w:num w:numId="30">
    <w:abstractNumId w:val="34"/>
  </w:num>
  <w:num w:numId="31">
    <w:abstractNumId w:val="23"/>
  </w:num>
  <w:num w:numId="32">
    <w:abstractNumId w:val="22"/>
  </w:num>
  <w:num w:numId="33">
    <w:abstractNumId w:val="0"/>
  </w:num>
  <w:num w:numId="34">
    <w:abstractNumId w:val="44"/>
  </w:num>
  <w:num w:numId="35">
    <w:abstractNumId w:val="8"/>
  </w:num>
  <w:num w:numId="36">
    <w:abstractNumId w:val="38"/>
  </w:num>
  <w:num w:numId="37">
    <w:abstractNumId w:val="24"/>
  </w:num>
  <w:num w:numId="38">
    <w:abstractNumId w:val="10"/>
  </w:num>
  <w:num w:numId="39">
    <w:abstractNumId w:val="45"/>
  </w:num>
  <w:num w:numId="40">
    <w:abstractNumId w:val="39"/>
  </w:num>
  <w:num w:numId="41">
    <w:abstractNumId w:val="14"/>
  </w:num>
  <w:num w:numId="42">
    <w:abstractNumId w:val="16"/>
  </w:num>
  <w:num w:numId="43">
    <w:abstractNumId w:val="42"/>
  </w:num>
  <w:num w:numId="44">
    <w:abstractNumId w:val="2"/>
  </w:num>
  <w:num w:numId="45">
    <w:abstractNumId w:val="43"/>
  </w:num>
  <w:num w:numId="46">
    <w:abstractNumId w:val="12"/>
  </w:num>
  <w:num w:numId="47">
    <w:abstractNumId w:val="6"/>
  </w:num>
  <w:num w:numId="4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7170">
      <o:colormenu v:ext="edit" fillcolor="white" stroke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53ECF"/>
    <w:rsid w:val="00006C8C"/>
    <w:rsid w:val="00015BC7"/>
    <w:rsid w:val="00047998"/>
    <w:rsid w:val="00076BAC"/>
    <w:rsid w:val="000A0720"/>
    <w:rsid w:val="000A1F0F"/>
    <w:rsid w:val="000A5D40"/>
    <w:rsid w:val="000B007B"/>
    <w:rsid w:val="000D289A"/>
    <w:rsid w:val="000F4FAA"/>
    <w:rsid w:val="0012494F"/>
    <w:rsid w:val="0014156A"/>
    <w:rsid w:val="001531E4"/>
    <w:rsid w:val="00160DFF"/>
    <w:rsid w:val="0017346D"/>
    <w:rsid w:val="001760D4"/>
    <w:rsid w:val="0018065E"/>
    <w:rsid w:val="00184384"/>
    <w:rsid w:val="00190190"/>
    <w:rsid w:val="00194BFA"/>
    <w:rsid w:val="001A44BD"/>
    <w:rsid w:val="001A52E6"/>
    <w:rsid w:val="001F4B7F"/>
    <w:rsid w:val="00202D5D"/>
    <w:rsid w:val="002042BF"/>
    <w:rsid w:val="002222D6"/>
    <w:rsid w:val="002542EB"/>
    <w:rsid w:val="00254AB4"/>
    <w:rsid w:val="002855C8"/>
    <w:rsid w:val="00290310"/>
    <w:rsid w:val="00294D89"/>
    <w:rsid w:val="00296D5C"/>
    <w:rsid w:val="002B7258"/>
    <w:rsid w:val="002E62CA"/>
    <w:rsid w:val="002F0BDA"/>
    <w:rsid w:val="002F7669"/>
    <w:rsid w:val="00306CC7"/>
    <w:rsid w:val="00315660"/>
    <w:rsid w:val="00331584"/>
    <w:rsid w:val="00334B08"/>
    <w:rsid w:val="00360E41"/>
    <w:rsid w:val="003A451C"/>
    <w:rsid w:val="003A7354"/>
    <w:rsid w:val="003B6E88"/>
    <w:rsid w:val="003C0AFF"/>
    <w:rsid w:val="003D127F"/>
    <w:rsid w:val="003D549B"/>
    <w:rsid w:val="003F4712"/>
    <w:rsid w:val="00474BE5"/>
    <w:rsid w:val="00494F53"/>
    <w:rsid w:val="004A6642"/>
    <w:rsid w:val="004B5BF1"/>
    <w:rsid w:val="005137A0"/>
    <w:rsid w:val="00553ECF"/>
    <w:rsid w:val="00587F88"/>
    <w:rsid w:val="005C13E1"/>
    <w:rsid w:val="005C302B"/>
    <w:rsid w:val="00625AB3"/>
    <w:rsid w:val="00635966"/>
    <w:rsid w:val="00635F75"/>
    <w:rsid w:val="00653438"/>
    <w:rsid w:val="006755A0"/>
    <w:rsid w:val="006B7452"/>
    <w:rsid w:val="006D226D"/>
    <w:rsid w:val="006E4B92"/>
    <w:rsid w:val="006E76FB"/>
    <w:rsid w:val="006F748E"/>
    <w:rsid w:val="007003EC"/>
    <w:rsid w:val="00723380"/>
    <w:rsid w:val="007506CF"/>
    <w:rsid w:val="00763D7D"/>
    <w:rsid w:val="007814F6"/>
    <w:rsid w:val="00792A60"/>
    <w:rsid w:val="007B1B24"/>
    <w:rsid w:val="007C49D2"/>
    <w:rsid w:val="007E5153"/>
    <w:rsid w:val="007F0BC4"/>
    <w:rsid w:val="0080745F"/>
    <w:rsid w:val="008204BD"/>
    <w:rsid w:val="00837E17"/>
    <w:rsid w:val="0085182F"/>
    <w:rsid w:val="008735EE"/>
    <w:rsid w:val="008814A0"/>
    <w:rsid w:val="008A60F4"/>
    <w:rsid w:val="008B0BE8"/>
    <w:rsid w:val="008C7574"/>
    <w:rsid w:val="008F7450"/>
    <w:rsid w:val="00941C48"/>
    <w:rsid w:val="00973C95"/>
    <w:rsid w:val="0099534F"/>
    <w:rsid w:val="009D4D90"/>
    <w:rsid w:val="009E0EA1"/>
    <w:rsid w:val="009E470A"/>
    <w:rsid w:val="009E522D"/>
    <w:rsid w:val="00A0062B"/>
    <w:rsid w:val="00A05227"/>
    <w:rsid w:val="00A0560C"/>
    <w:rsid w:val="00A14758"/>
    <w:rsid w:val="00A35DD9"/>
    <w:rsid w:val="00A82E66"/>
    <w:rsid w:val="00AA4D58"/>
    <w:rsid w:val="00AA64B9"/>
    <w:rsid w:val="00AA78DE"/>
    <w:rsid w:val="00AF7BB6"/>
    <w:rsid w:val="00B06DA8"/>
    <w:rsid w:val="00B11A1E"/>
    <w:rsid w:val="00B249A8"/>
    <w:rsid w:val="00B535FB"/>
    <w:rsid w:val="00B54BC8"/>
    <w:rsid w:val="00B74EE3"/>
    <w:rsid w:val="00B8418E"/>
    <w:rsid w:val="00BA26E6"/>
    <w:rsid w:val="00BB1068"/>
    <w:rsid w:val="00BB5EFC"/>
    <w:rsid w:val="00BC3585"/>
    <w:rsid w:val="00BE20C2"/>
    <w:rsid w:val="00C0355D"/>
    <w:rsid w:val="00C17D12"/>
    <w:rsid w:val="00C22B1E"/>
    <w:rsid w:val="00C43EE2"/>
    <w:rsid w:val="00C628EF"/>
    <w:rsid w:val="00C84645"/>
    <w:rsid w:val="00CA0E15"/>
    <w:rsid w:val="00CD33AC"/>
    <w:rsid w:val="00D1149C"/>
    <w:rsid w:val="00D1343E"/>
    <w:rsid w:val="00D17B5C"/>
    <w:rsid w:val="00D37581"/>
    <w:rsid w:val="00D4513E"/>
    <w:rsid w:val="00D91A0F"/>
    <w:rsid w:val="00D94CFF"/>
    <w:rsid w:val="00DB1865"/>
    <w:rsid w:val="00E05256"/>
    <w:rsid w:val="00E1292B"/>
    <w:rsid w:val="00E2092A"/>
    <w:rsid w:val="00E41DF6"/>
    <w:rsid w:val="00E45F53"/>
    <w:rsid w:val="00E5579C"/>
    <w:rsid w:val="00E91275"/>
    <w:rsid w:val="00EA4D9F"/>
    <w:rsid w:val="00EB0871"/>
    <w:rsid w:val="00EE55B3"/>
    <w:rsid w:val="00EE5FB7"/>
    <w:rsid w:val="00F14880"/>
    <w:rsid w:val="00F21BC1"/>
    <w:rsid w:val="00F504C9"/>
    <w:rsid w:val="00F602B3"/>
    <w:rsid w:val="00F72948"/>
    <w:rsid w:val="00F86761"/>
    <w:rsid w:val="00FB2967"/>
    <w:rsid w:val="00FD6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fillcolor="white" strokecolor="whit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5AB3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5AB3"/>
    <w:pPr>
      <w:keepNext/>
      <w:jc w:val="lowKashida"/>
      <w:outlineLvl w:val="0"/>
    </w:pPr>
    <w:rPr>
      <w:b/>
      <w:bCs/>
      <w:sz w:val="28"/>
      <w:szCs w:val="28"/>
      <w:lang w:eastAsia="ar-SA"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3E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3EC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25AB3"/>
    <w:rPr>
      <w:strike w:val="0"/>
      <w:dstrike w:val="0"/>
      <w:color w:val="333333"/>
      <w:u w:val="none"/>
      <w:effect w:val="none"/>
    </w:rPr>
  </w:style>
  <w:style w:type="paragraph" w:styleId="NormalWeb">
    <w:name w:val="Normal (Web)"/>
    <w:basedOn w:val="Normal"/>
    <w:rsid w:val="00625AB3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625AB3"/>
  </w:style>
  <w:style w:type="paragraph" w:styleId="ListParagraph">
    <w:name w:val="List Paragraph"/>
    <w:basedOn w:val="Normal"/>
    <w:qFormat/>
    <w:rsid w:val="002F0BDA"/>
    <w:pPr>
      <w:ind w:left="720"/>
      <w:contextualSpacing/>
    </w:pPr>
    <w:rPr>
      <w:rFonts w:eastAsia="Calibri"/>
    </w:rPr>
  </w:style>
  <w:style w:type="paragraph" w:customStyle="1" w:styleId="a">
    <w:name w:val="سرد الفقرات"/>
    <w:basedOn w:val="Normal"/>
    <w:uiPriority w:val="34"/>
    <w:qFormat/>
    <w:rsid w:val="006755A0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a0">
    <w:name w:val="بلا تباعد"/>
    <w:uiPriority w:val="1"/>
    <w:qFormat/>
    <w:rsid w:val="006755A0"/>
    <w:pPr>
      <w:bidi/>
    </w:pPr>
    <w:rPr>
      <w:rFonts w:ascii="Calibri" w:hAnsi="Calibri" w:cs="Arial"/>
      <w:sz w:val="22"/>
      <w:szCs w:val="22"/>
    </w:rPr>
  </w:style>
  <w:style w:type="table" w:styleId="TableGrid">
    <w:name w:val="Table Grid"/>
    <w:basedOn w:val="TableNormal"/>
    <w:rsid w:val="007814F6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006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06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الرقم:</vt:lpstr>
    </vt:vector>
  </TitlesOfParts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الرقم:</dc:title>
  <dc:creator>Dr. basil khoury</dc:creator>
  <cp:lastModifiedBy>dr-meero</cp:lastModifiedBy>
  <cp:revision>16</cp:revision>
  <cp:lastPrinted>2014-01-25T08:49:00Z</cp:lastPrinted>
  <dcterms:created xsi:type="dcterms:W3CDTF">2015-01-27T16:46:00Z</dcterms:created>
  <dcterms:modified xsi:type="dcterms:W3CDTF">2015-01-28T18:38:00Z</dcterms:modified>
</cp:coreProperties>
</file>